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597" w:rsidRPr="001D6BD9" w:rsidRDefault="003B0597" w:rsidP="003B0597">
      <w:pPr>
        <w:pStyle w:val="Bezatstarpm"/>
        <w:jc w:val="right"/>
        <w:rPr>
          <w:rFonts w:ascii="Times New Roman" w:hAnsi="Times New Roman"/>
          <w:sz w:val="18"/>
          <w:szCs w:val="18"/>
        </w:rPr>
      </w:pPr>
      <w:r w:rsidRPr="001D6BD9">
        <w:rPr>
          <w:rFonts w:ascii="Times New Roman" w:hAnsi="Times New Roman"/>
          <w:sz w:val="18"/>
          <w:szCs w:val="18"/>
        </w:rPr>
        <w:t>2.Pielikums</w:t>
      </w:r>
    </w:p>
    <w:p w:rsidR="003B0597" w:rsidRDefault="003B0597" w:rsidP="003B0597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lv-LV"/>
        </w:rPr>
      </w:pPr>
      <w:r>
        <w:rPr>
          <w:rFonts w:ascii="Arial" w:eastAsia="Times New Roman" w:hAnsi="Arial" w:cs="Arial"/>
          <w:sz w:val="18"/>
          <w:szCs w:val="18"/>
          <w:lang w:eastAsia="lv-LV"/>
        </w:rPr>
        <w:t>Priekuļu novada domes</w:t>
      </w:r>
    </w:p>
    <w:p w:rsidR="003B0597" w:rsidRDefault="003B0597" w:rsidP="003B0597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lv-LV"/>
        </w:rPr>
      </w:pPr>
      <w:r>
        <w:rPr>
          <w:rFonts w:ascii="Arial" w:eastAsia="Times New Roman" w:hAnsi="Arial" w:cs="Arial"/>
          <w:sz w:val="18"/>
          <w:szCs w:val="18"/>
          <w:lang w:eastAsia="lv-LV"/>
        </w:rPr>
        <w:t>2020. gada 23. janvāra saistošajiem noteikumiem</w:t>
      </w:r>
    </w:p>
    <w:p w:rsidR="003B0597" w:rsidRDefault="003B0597" w:rsidP="003B0597">
      <w:pPr>
        <w:pStyle w:val="Bezatstarpm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18"/>
          <w:szCs w:val="18"/>
          <w:lang w:eastAsia="lv-LV"/>
        </w:rPr>
        <w:t>Nr.2/2020 (protokols Nr.2, p. 65)</w:t>
      </w:r>
    </w:p>
    <w:p w:rsidR="003B0597" w:rsidRDefault="003B0597" w:rsidP="003B0597">
      <w:pPr>
        <w:pStyle w:val="Bezatstarpm"/>
        <w:jc w:val="right"/>
        <w:rPr>
          <w:rFonts w:ascii="Times New Roman" w:hAnsi="Times New Roman"/>
          <w:sz w:val="24"/>
          <w:szCs w:val="24"/>
        </w:rPr>
      </w:pPr>
    </w:p>
    <w:p w:rsidR="003B0597" w:rsidRPr="001D6BD9" w:rsidRDefault="003B0597" w:rsidP="003B0597">
      <w:pPr>
        <w:pStyle w:val="Bezatstarpm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PRIEKUĻU NOVADA PAŠVALDĪBAS SAISTĪBAS</w:t>
      </w:r>
    </w:p>
    <w:tbl>
      <w:tblPr>
        <w:tblW w:w="9260" w:type="dxa"/>
        <w:tblInd w:w="108" w:type="dxa"/>
        <w:tblLook w:val="04A0" w:firstRow="1" w:lastRow="0" w:firstColumn="1" w:lastColumn="0" w:noHBand="0" w:noVBand="1"/>
      </w:tblPr>
      <w:tblGrid>
        <w:gridCol w:w="960"/>
        <w:gridCol w:w="900"/>
        <w:gridCol w:w="740"/>
        <w:gridCol w:w="700"/>
        <w:gridCol w:w="740"/>
        <w:gridCol w:w="700"/>
        <w:gridCol w:w="680"/>
        <w:gridCol w:w="720"/>
        <w:gridCol w:w="796"/>
        <w:gridCol w:w="796"/>
        <w:gridCol w:w="648"/>
        <w:gridCol w:w="880"/>
      </w:tblGrid>
      <w:tr w:rsidR="003B0597" w:rsidRPr="002C700E" w:rsidTr="002B7560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0597" w:rsidRPr="00A50AFC" w:rsidRDefault="003B0597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0597" w:rsidRPr="00A50AFC" w:rsidRDefault="003B0597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B0597" w:rsidRPr="002C700E" w:rsidTr="002B7560">
        <w:trPr>
          <w:trHeight w:val="35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0597" w:rsidRPr="00A50AFC" w:rsidRDefault="003B0597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B0597" w:rsidRPr="002C700E" w:rsidTr="002B75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0597" w:rsidRPr="00A50AFC" w:rsidRDefault="003B0597" w:rsidP="002B756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3B0597" w:rsidRPr="002C700E" w:rsidTr="002B756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3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0597" w:rsidRPr="001D6BD9" w:rsidRDefault="003B0597" w:rsidP="002B7560">
            <w:pPr>
              <w:rPr>
                <w:b/>
                <w:sz w:val="24"/>
                <w:szCs w:val="24"/>
              </w:rPr>
            </w:pPr>
          </w:p>
        </w:tc>
      </w:tr>
      <w:tr w:rsidR="003B0597" w:rsidRPr="002C700E" w:rsidTr="002B7560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3B0597" w:rsidRPr="002C700E" w:rsidTr="002B7560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3B0597" w:rsidRPr="002C700E" w:rsidTr="002B7560">
        <w:trPr>
          <w:trHeight w:val="300"/>
        </w:trPr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97" w:rsidRPr="002C700E" w:rsidRDefault="003B0597" w:rsidP="002B7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Mērķis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PAMATSUMMAS MAKSĀJUMI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597" w:rsidRPr="002C700E" w:rsidRDefault="003B0597" w:rsidP="002B7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</w:tr>
      <w:tr w:rsidR="003B0597" w:rsidRPr="002C700E" w:rsidTr="002B7560">
        <w:trPr>
          <w:trHeight w:val="675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597" w:rsidRPr="002C700E" w:rsidRDefault="003B0597" w:rsidP="002B7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597" w:rsidRPr="002C700E" w:rsidRDefault="003B0597" w:rsidP="002B7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2021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97" w:rsidRPr="002C700E" w:rsidRDefault="003B0597" w:rsidP="002B7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97" w:rsidRPr="002C700E" w:rsidRDefault="003B0597" w:rsidP="002B7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97" w:rsidRPr="002C700E" w:rsidRDefault="003B0597" w:rsidP="002B7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97" w:rsidRPr="002C700E" w:rsidRDefault="003B0597" w:rsidP="002B7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2025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97" w:rsidRPr="002C700E" w:rsidRDefault="003B0597" w:rsidP="002B7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2026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97" w:rsidRPr="002C700E" w:rsidRDefault="003B0597" w:rsidP="002B7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2027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97" w:rsidRPr="002C700E" w:rsidRDefault="003B0597" w:rsidP="002B7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2028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597" w:rsidRPr="002C700E" w:rsidRDefault="003B0597" w:rsidP="002B756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</w:tr>
      <w:tr w:rsidR="003B0597" w:rsidRPr="002C700E" w:rsidTr="002B7560">
        <w:trPr>
          <w:trHeight w:val="795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Mārsnēnu pamatskolas pirmsskolas grupu telpu ēkas rekonstrukcija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1480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1480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1480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1480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1480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1480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1480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1480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</w:p>
        </w:tc>
      </w:tr>
      <w:tr w:rsidR="003B0597" w:rsidRPr="002C700E" w:rsidTr="002B7560">
        <w:trPr>
          <w:trHeight w:val="720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Ārējo siltumtīklu, ūdens  un kanalizācijas sistēmas rekonstrukcija NĪN  "Gaismas"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14417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14417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14417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14417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14417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14416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14416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14416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3545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</w:p>
        </w:tc>
      </w:tr>
      <w:tr w:rsidR="003B0597" w:rsidRPr="002C700E" w:rsidTr="002B7560">
        <w:trPr>
          <w:trHeight w:val="225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kopā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15897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15897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15897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15897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15897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15896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15896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15896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3885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</w:tr>
      <w:tr w:rsidR="003B0597" w:rsidRPr="002C700E" w:rsidTr="002B7560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3B0597" w:rsidRPr="002C700E" w:rsidTr="002B7560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3B0597" w:rsidRPr="002C700E" w:rsidTr="002B7560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3B0597" w:rsidRPr="002C700E" w:rsidTr="002B7560">
        <w:trPr>
          <w:trHeight w:val="22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0597" w:rsidRPr="002C700E" w:rsidRDefault="003B0597" w:rsidP="002B75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3B0597" w:rsidRPr="002C700E" w:rsidTr="002B7560">
        <w:trPr>
          <w:trHeight w:val="300"/>
        </w:trPr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97" w:rsidRPr="002C700E" w:rsidRDefault="003B0597" w:rsidP="002B7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Mērķis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DCDB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PROCENTU MAKSĀJUMI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597" w:rsidRPr="002C700E" w:rsidRDefault="003B0597" w:rsidP="002B7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</w:tr>
      <w:tr w:rsidR="003B0597" w:rsidRPr="002C700E" w:rsidTr="002B7560">
        <w:trPr>
          <w:trHeight w:val="675"/>
        </w:trPr>
        <w:tc>
          <w:tcPr>
            <w:tcW w:w="1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597" w:rsidRPr="002C700E" w:rsidRDefault="003B0597" w:rsidP="002B7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2020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597" w:rsidRPr="002C700E" w:rsidRDefault="003B0597" w:rsidP="002B7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2021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97" w:rsidRPr="002C700E" w:rsidRDefault="003B0597" w:rsidP="002B7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2022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97" w:rsidRPr="002C700E" w:rsidRDefault="003B0597" w:rsidP="002B7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97" w:rsidRPr="002C700E" w:rsidRDefault="003B0597" w:rsidP="002B7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2024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97" w:rsidRPr="002C700E" w:rsidRDefault="003B0597" w:rsidP="002B7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2025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97" w:rsidRPr="002C700E" w:rsidRDefault="003B0597" w:rsidP="002B7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2026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97" w:rsidRPr="002C700E" w:rsidRDefault="003B0597" w:rsidP="002B7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2027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597" w:rsidRPr="002C700E" w:rsidRDefault="003B0597" w:rsidP="002B756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2028</w:t>
            </w: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597" w:rsidRPr="002C700E" w:rsidRDefault="003B0597" w:rsidP="002B756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</w:tr>
      <w:tr w:rsidR="003B0597" w:rsidRPr="002C700E" w:rsidTr="002B7560">
        <w:trPr>
          <w:trHeight w:val="705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Mārsnēnu pamatskolas pirmsskolas grupu telpu ēkas rekonstrukcija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105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41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28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16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</w:p>
        </w:tc>
      </w:tr>
      <w:tr w:rsidR="003B0597" w:rsidRPr="002C700E" w:rsidTr="002B7560">
        <w:trPr>
          <w:trHeight w:val="705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Ārējo siltumtīklu, ūdens  un kanalizācijas sistēmas rekonstrukcija NĪN  "Gaismas"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899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775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651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527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403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279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155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6"/>
                <w:szCs w:val="16"/>
                <w:lang w:eastAsia="lv-LV"/>
              </w:rPr>
            </w:pPr>
          </w:p>
        </w:tc>
      </w:tr>
      <w:tr w:rsidR="003B0597" w:rsidRPr="002C700E" w:rsidTr="002B7560">
        <w:trPr>
          <w:trHeight w:val="225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kopā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1129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991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854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718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581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444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307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171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2C700E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  <w:t>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0597" w:rsidRPr="002C700E" w:rsidRDefault="003B0597" w:rsidP="002B756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lv-LV"/>
              </w:rPr>
            </w:pPr>
          </w:p>
        </w:tc>
      </w:tr>
    </w:tbl>
    <w:p w:rsidR="003B0597" w:rsidRDefault="003B0597" w:rsidP="003B0597">
      <w:pPr>
        <w:pStyle w:val="Bezatstarpm"/>
        <w:rPr>
          <w:rFonts w:ascii="Times New Roman" w:hAnsi="Times New Roman"/>
          <w:sz w:val="24"/>
          <w:szCs w:val="24"/>
        </w:rPr>
      </w:pPr>
    </w:p>
    <w:p w:rsidR="003B0597" w:rsidRDefault="003B0597" w:rsidP="003B0597">
      <w:pPr>
        <w:pStyle w:val="Bezatstarpm"/>
        <w:rPr>
          <w:rFonts w:ascii="Times New Roman" w:hAnsi="Times New Roman"/>
          <w:sz w:val="24"/>
          <w:szCs w:val="24"/>
        </w:rPr>
      </w:pPr>
    </w:p>
    <w:p w:rsidR="003B0597" w:rsidRDefault="003B0597" w:rsidP="003B0597">
      <w:pPr>
        <w:pStyle w:val="Bezatstarpm"/>
        <w:rPr>
          <w:rFonts w:ascii="Times New Roman" w:hAnsi="Times New Roman"/>
          <w:sz w:val="24"/>
          <w:szCs w:val="24"/>
        </w:rPr>
      </w:pPr>
    </w:p>
    <w:p w:rsidR="003B0597" w:rsidRDefault="003B0597" w:rsidP="003B0597">
      <w:pPr>
        <w:pStyle w:val="Bezatstarpm"/>
        <w:rPr>
          <w:rFonts w:ascii="Times New Roman" w:hAnsi="Times New Roman"/>
          <w:sz w:val="24"/>
          <w:szCs w:val="24"/>
        </w:rPr>
      </w:pPr>
    </w:p>
    <w:p w:rsidR="003B0597" w:rsidRDefault="003B0597" w:rsidP="003B0597">
      <w:pPr>
        <w:pStyle w:val="Bezatstarpm"/>
        <w:rPr>
          <w:rFonts w:ascii="Times New Roman" w:hAnsi="Times New Roman"/>
          <w:sz w:val="24"/>
          <w:szCs w:val="24"/>
        </w:rPr>
      </w:pPr>
    </w:p>
    <w:p w:rsidR="003B0597" w:rsidRDefault="003B0597" w:rsidP="003B0597">
      <w:pPr>
        <w:pStyle w:val="Bezatstarp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Domes priekšsēdētāja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(paraksts)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E.Stapulone</w:t>
      </w:r>
      <w:proofErr w:type="spellEnd"/>
    </w:p>
    <w:p w:rsidR="003B0597" w:rsidRDefault="003B0597" w:rsidP="003B0597">
      <w:pPr>
        <w:pStyle w:val="Bezatstarpm"/>
        <w:rPr>
          <w:rFonts w:ascii="Times New Roman" w:hAnsi="Times New Roman"/>
          <w:sz w:val="24"/>
          <w:szCs w:val="24"/>
        </w:rPr>
      </w:pPr>
    </w:p>
    <w:p w:rsidR="003B0597" w:rsidRDefault="003B0597" w:rsidP="003B0597">
      <w:pPr>
        <w:pStyle w:val="Bezatstarpm"/>
        <w:rPr>
          <w:rFonts w:ascii="Times New Roman" w:hAnsi="Times New Roman"/>
          <w:sz w:val="24"/>
          <w:szCs w:val="24"/>
        </w:rPr>
      </w:pPr>
    </w:p>
    <w:p w:rsidR="003B0597" w:rsidRDefault="003B0597" w:rsidP="003B0597">
      <w:pPr>
        <w:pStyle w:val="Bezatstarpm"/>
        <w:rPr>
          <w:rFonts w:ascii="Times New Roman" w:hAnsi="Times New Roman"/>
          <w:sz w:val="24"/>
          <w:szCs w:val="24"/>
        </w:rPr>
      </w:pPr>
    </w:p>
    <w:p w:rsidR="00C8711A" w:rsidRDefault="00C8711A">
      <w:bookmarkStart w:id="0" w:name="_GoBack"/>
      <w:bookmarkEnd w:id="0"/>
    </w:p>
    <w:sectPr w:rsidR="00C871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97"/>
    <w:rsid w:val="003B0597"/>
    <w:rsid w:val="00C8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63C071-EBCF-4459-829C-6797A578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B0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3B05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671</Words>
  <Characters>384</Characters>
  <Application>Microsoft Office Word</Application>
  <DocSecurity>0</DocSecurity>
  <Lines>3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 </cp:lastModifiedBy>
  <cp:revision>1</cp:revision>
  <dcterms:created xsi:type="dcterms:W3CDTF">2020-01-31T12:34:00Z</dcterms:created>
  <dcterms:modified xsi:type="dcterms:W3CDTF">2020-01-31T12:35:00Z</dcterms:modified>
</cp:coreProperties>
</file>