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45ECE" w14:textId="77777777" w:rsidR="00F3155D" w:rsidRPr="00450548" w:rsidRDefault="00F3155D" w:rsidP="00F3155D">
      <w:pPr>
        <w:tabs>
          <w:tab w:val="left" w:pos="709"/>
        </w:tabs>
        <w:suppressAutoHyphens w:val="0"/>
        <w:autoSpaceDN/>
        <w:spacing w:after="0" w:line="259" w:lineRule="auto"/>
        <w:jc w:val="right"/>
        <w:rPr>
          <w:rFonts w:asciiTheme="minorHAnsi" w:hAnsiTheme="minorHAnsi" w:cstheme="minorHAnsi"/>
          <w:b/>
        </w:rPr>
      </w:pPr>
      <w:r w:rsidRPr="00450548">
        <w:rPr>
          <w:rFonts w:asciiTheme="minorHAnsi" w:hAnsiTheme="minorHAnsi" w:cstheme="minorHAnsi"/>
          <w:b/>
        </w:rPr>
        <w:t xml:space="preserve">  CĒSU NOVADA IEDZĪVOTĀJU PADOMJU VĒLĒŠANU KOMISIJAI</w:t>
      </w:r>
    </w:p>
    <w:p w14:paraId="0285C2A8" w14:textId="77777777" w:rsidR="00F3155D" w:rsidRPr="003F2FCD" w:rsidRDefault="00F3155D" w:rsidP="00F3155D">
      <w:pPr>
        <w:widowControl w:val="0"/>
        <w:suppressAutoHyphens w:val="0"/>
        <w:autoSpaceDE w:val="0"/>
        <w:adjustRightInd w:val="0"/>
        <w:spacing w:after="0" w:line="240" w:lineRule="auto"/>
        <w:jc w:val="right"/>
        <w:rPr>
          <w:rFonts w:asciiTheme="minorHAnsi" w:eastAsia="Times New Roman" w:hAnsiTheme="minorHAnsi" w:cstheme="minorHAnsi"/>
          <w:sz w:val="20"/>
          <w:szCs w:val="20"/>
          <w:lang w:eastAsia="lv-LV"/>
        </w:rPr>
      </w:pPr>
      <w:r w:rsidRPr="003F2FCD">
        <w:rPr>
          <w:rFonts w:asciiTheme="minorHAnsi" w:eastAsia="Times New Roman" w:hAnsiTheme="minorHAnsi" w:cstheme="minorHAnsi"/>
          <w:sz w:val="20"/>
          <w:szCs w:val="20"/>
          <w:lang w:eastAsia="lv-LV"/>
        </w:rPr>
        <w:t>Raunas iela 4, Cēsis, Cēsu novads, LV-4101</w:t>
      </w:r>
    </w:p>
    <w:p w14:paraId="608954E3" w14:textId="77777777" w:rsidR="00F3155D" w:rsidRPr="003F2FCD" w:rsidRDefault="00F3155D" w:rsidP="00F3155D">
      <w:pPr>
        <w:widowControl w:val="0"/>
        <w:suppressAutoHyphens w:val="0"/>
        <w:autoSpaceDE w:val="0"/>
        <w:adjustRightInd w:val="0"/>
        <w:spacing w:after="0" w:line="240" w:lineRule="auto"/>
        <w:jc w:val="right"/>
      </w:pPr>
      <w:r w:rsidRPr="399BB8DD">
        <w:rPr>
          <w:rFonts w:asciiTheme="minorHAnsi" w:eastAsia="Times New Roman" w:hAnsiTheme="minorHAnsi" w:cstheme="minorBidi"/>
          <w:sz w:val="20"/>
          <w:szCs w:val="20"/>
          <w:lang w:eastAsia="lv-LV"/>
        </w:rPr>
        <w:t xml:space="preserve">E-pasts: dome@cesunovads.lv </w:t>
      </w:r>
    </w:p>
    <w:p w14:paraId="25E1B1F0" w14:textId="0333B1D9" w:rsidR="399BB8DD" w:rsidRDefault="399BB8DD" w:rsidP="399BB8DD">
      <w:pPr>
        <w:widowControl w:val="0"/>
        <w:spacing w:after="0" w:line="240" w:lineRule="auto"/>
        <w:jc w:val="right"/>
        <w:rPr>
          <w:rFonts w:asciiTheme="minorHAnsi" w:eastAsia="Times New Roman" w:hAnsiTheme="minorHAnsi" w:cstheme="minorBidi"/>
          <w:sz w:val="20"/>
          <w:szCs w:val="20"/>
          <w:lang w:eastAsia="lv-LV"/>
        </w:rPr>
      </w:pPr>
    </w:p>
    <w:p w14:paraId="5329C43A" w14:textId="0713CD5A" w:rsidR="399BB8DD" w:rsidRDefault="399BB8DD" w:rsidP="399BB8DD">
      <w:pPr>
        <w:widowControl w:val="0"/>
        <w:spacing w:after="0" w:line="240" w:lineRule="auto"/>
        <w:jc w:val="right"/>
        <w:rPr>
          <w:rFonts w:asciiTheme="minorHAnsi" w:eastAsia="Times New Roman" w:hAnsiTheme="minorHAnsi" w:cstheme="minorBidi"/>
          <w:sz w:val="20"/>
          <w:szCs w:val="20"/>
          <w:lang w:eastAsia="lv-LV"/>
        </w:rPr>
      </w:pPr>
    </w:p>
    <w:tbl>
      <w:tblPr>
        <w:tblStyle w:val="Reatabula"/>
        <w:tblpPr w:leftFromText="180" w:rightFromText="180" w:vertAnchor="text" w:horzAnchor="margin" w:tblpXSpec="right" w:tblpY="131"/>
        <w:tblW w:w="4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F3155D" w14:paraId="4BDBA826" w14:textId="77777777" w:rsidTr="00F6543A">
        <w:tc>
          <w:tcPr>
            <w:tcW w:w="4394" w:type="dxa"/>
            <w:tcBorders>
              <w:bottom w:val="single" w:sz="4" w:space="0" w:color="auto"/>
            </w:tcBorders>
          </w:tcPr>
          <w:p w14:paraId="0F8A689A" w14:textId="77777777" w:rsidR="00F3155D" w:rsidRDefault="00F3155D" w:rsidP="00F6543A">
            <w:pPr>
              <w:spacing w:after="0" w:line="240" w:lineRule="auto"/>
              <w:jc w:val="right"/>
              <w:rPr>
                <w:rFonts w:asciiTheme="minorHAnsi" w:hAnsiTheme="minorHAnsi" w:cstheme="minorHAnsi"/>
              </w:rPr>
            </w:pPr>
          </w:p>
        </w:tc>
      </w:tr>
      <w:tr w:rsidR="00F3155D" w14:paraId="5FE6CB9F" w14:textId="77777777" w:rsidTr="00F6543A">
        <w:tc>
          <w:tcPr>
            <w:tcW w:w="4394" w:type="dxa"/>
            <w:tcBorders>
              <w:top w:val="single" w:sz="4" w:space="0" w:color="auto"/>
              <w:bottom w:val="single" w:sz="4" w:space="0" w:color="auto"/>
            </w:tcBorders>
          </w:tcPr>
          <w:p w14:paraId="44CE893B" w14:textId="77777777" w:rsidR="00F3155D" w:rsidRPr="003F2FCD" w:rsidRDefault="00F3155D" w:rsidP="00F6543A">
            <w:pPr>
              <w:tabs>
                <w:tab w:val="left" w:pos="3828"/>
              </w:tabs>
              <w:suppressAutoHyphens w:val="0"/>
              <w:autoSpaceDN/>
              <w:spacing w:after="0" w:line="259" w:lineRule="auto"/>
              <w:jc w:val="right"/>
              <w:rPr>
                <w:rFonts w:asciiTheme="minorHAnsi" w:hAnsiTheme="minorHAnsi" w:cstheme="minorHAnsi"/>
                <w:i/>
                <w:sz w:val="20"/>
                <w:szCs w:val="20"/>
              </w:rPr>
            </w:pPr>
            <w:r>
              <w:rPr>
                <w:rFonts w:asciiTheme="minorHAnsi" w:eastAsia="Times New Roman" w:hAnsiTheme="minorHAnsi" w:cstheme="minorHAnsi"/>
                <w:i/>
                <w:color w:val="000000"/>
                <w:sz w:val="20"/>
                <w:szCs w:val="20"/>
                <w:lang w:eastAsia="lv-LV"/>
              </w:rPr>
              <w:t>Balsotāja v</w:t>
            </w:r>
            <w:r w:rsidRPr="003F2FCD">
              <w:rPr>
                <w:rFonts w:asciiTheme="minorHAnsi" w:hAnsiTheme="minorHAnsi" w:cstheme="minorHAnsi"/>
                <w:i/>
                <w:sz w:val="20"/>
                <w:szCs w:val="20"/>
              </w:rPr>
              <w:t>ārds, uzvārds</w:t>
            </w:r>
          </w:p>
          <w:p w14:paraId="42736497" w14:textId="77777777" w:rsidR="00F3155D" w:rsidRDefault="00F3155D" w:rsidP="00F6543A">
            <w:pPr>
              <w:spacing w:after="0" w:line="240" w:lineRule="auto"/>
              <w:jc w:val="right"/>
              <w:rPr>
                <w:rFonts w:asciiTheme="minorHAnsi" w:hAnsiTheme="minorHAnsi" w:cstheme="minorHAnsi"/>
              </w:rPr>
            </w:pPr>
          </w:p>
        </w:tc>
      </w:tr>
      <w:tr w:rsidR="00F3155D" w14:paraId="34A77CC4" w14:textId="77777777" w:rsidTr="00F6543A">
        <w:tc>
          <w:tcPr>
            <w:tcW w:w="4394" w:type="dxa"/>
            <w:tcBorders>
              <w:top w:val="single" w:sz="4" w:space="0" w:color="auto"/>
              <w:bottom w:val="single" w:sz="4" w:space="0" w:color="auto"/>
            </w:tcBorders>
          </w:tcPr>
          <w:p w14:paraId="341E79A4" w14:textId="77777777" w:rsidR="00F3155D" w:rsidRPr="003F2FCD" w:rsidRDefault="00F3155D" w:rsidP="00F6543A">
            <w:pPr>
              <w:tabs>
                <w:tab w:val="left" w:pos="3828"/>
              </w:tabs>
              <w:suppressAutoHyphens w:val="0"/>
              <w:autoSpaceDN/>
              <w:spacing w:after="0" w:line="259" w:lineRule="auto"/>
              <w:jc w:val="right"/>
              <w:rPr>
                <w:rFonts w:asciiTheme="minorHAnsi" w:hAnsiTheme="minorHAnsi" w:cstheme="minorHAnsi"/>
                <w:i/>
                <w:sz w:val="20"/>
                <w:szCs w:val="20"/>
              </w:rPr>
            </w:pPr>
            <w:r w:rsidRPr="003F2FCD">
              <w:rPr>
                <w:rFonts w:asciiTheme="minorHAnsi" w:hAnsiTheme="minorHAnsi" w:cstheme="minorHAnsi"/>
                <w:i/>
                <w:sz w:val="20"/>
                <w:szCs w:val="20"/>
              </w:rPr>
              <w:t xml:space="preserve">Personas kods </w:t>
            </w:r>
          </w:p>
          <w:p w14:paraId="102D4B1E" w14:textId="77777777" w:rsidR="00F3155D" w:rsidRDefault="00F3155D" w:rsidP="00F6543A">
            <w:pPr>
              <w:spacing w:after="0" w:line="240" w:lineRule="auto"/>
              <w:jc w:val="right"/>
              <w:rPr>
                <w:rFonts w:asciiTheme="minorHAnsi" w:hAnsiTheme="minorHAnsi" w:cstheme="minorHAnsi"/>
              </w:rPr>
            </w:pPr>
          </w:p>
        </w:tc>
      </w:tr>
      <w:tr w:rsidR="00F3155D" w14:paraId="1575114C" w14:textId="77777777" w:rsidTr="00F6543A">
        <w:tc>
          <w:tcPr>
            <w:tcW w:w="4394" w:type="dxa"/>
            <w:tcBorders>
              <w:top w:val="single" w:sz="4" w:space="0" w:color="auto"/>
              <w:bottom w:val="single" w:sz="4" w:space="0" w:color="auto"/>
            </w:tcBorders>
          </w:tcPr>
          <w:p w14:paraId="186A2DE4" w14:textId="77777777" w:rsidR="00F3155D" w:rsidRPr="003F2FCD" w:rsidRDefault="00F3155D" w:rsidP="00F6543A">
            <w:pPr>
              <w:tabs>
                <w:tab w:val="left" w:pos="3828"/>
              </w:tabs>
              <w:suppressAutoHyphens w:val="0"/>
              <w:autoSpaceDN/>
              <w:spacing w:after="0" w:line="259" w:lineRule="auto"/>
              <w:jc w:val="right"/>
              <w:rPr>
                <w:rFonts w:asciiTheme="minorHAnsi" w:hAnsiTheme="minorHAnsi" w:cstheme="minorHAnsi"/>
                <w:i/>
                <w:sz w:val="20"/>
                <w:szCs w:val="20"/>
              </w:rPr>
            </w:pPr>
            <w:r w:rsidRPr="003F2FCD">
              <w:rPr>
                <w:rFonts w:asciiTheme="minorHAnsi" w:hAnsiTheme="minorHAnsi" w:cstheme="minorHAnsi"/>
                <w:i/>
                <w:sz w:val="20"/>
                <w:szCs w:val="20"/>
              </w:rPr>
              <w:t>Deklarētā dzīvesvietas adrese</w:t>
            </w:r>
          </w:p>
          <w:p w14:paraId="3C6F50A1" w14:textId="77777777" w:rsidR="00F3155D" w:rsidRDefault="00F3155D" w:rsidP="00F6543A">
            <w:pPr>
              <w:spacing w:after="0" w:line="240" w:lineRule="auto"/>
              <w:jc w:val="right"/>
              <w:rPr>
                <w:rFonts w:asciiTheme="minorHAnsi" w:hAnsiTheme="minorHAnsi" w:cstheme="minorHAnsi"/>
              </w:rPr>
            </w:pPr>
          </w:p>
        </w:tc>
      </w:tr>
      <w:tr w:rsidR="00F3155D" w14:paraId="7F9A24A8" w14:textId="77777777" w:rsidTr="00F6543A">
        <w:tc>
          <w:tcPr>
            <w:tcW w:w="4394" w:type="dxa"/>
            <w:tcBorders>
              <w:top w:val="single" w:sz="4" w:space="0" w:color="auto"/>
            </w:tcBorders>
          </w:tcPr>
          <w:p w14:paraId="47255E29" w14:textId="77777777" w:rsidR="00F3155D" w:rsidRDefault="00F3155D" w:rsidP="00F6543A">
            <w:pPr>
              <w:spacing w:after="0" w:line="240" w:lineRule="auto"/>
              <w:jc w:val="right"/>
              <w:rPr>
                <w:rFonts w:asciiTheme="minorHAnsi" w:hAnsiTheme="minorHAnsi" w:cstheme="minorHAnsi"/>
              </w:rPr>
            </w:pPr>
            <w:r w:rsidRPr="003F2FCD">
              <w:rPr>
                <w:rFonts w:asciiTheme="minorHAnsi" w:hAnsiTheme="minorHAnsi" w:cstheme="minorHAnsi"/>
                <w:i/>
                <w:sz w:val="20"/>
                <w:szCs w:val="20"/>
              </w:rPr>
              <w:t>Tālrunis</w:t>
            </w:r>
          </w:p>
        </w:tc>
      </w:tr>
      <w:tr w:rsidR="00F3155D" w14:paraId="78F7C6AA" w14:textId="77777777" w:rsidTr="00F6543A">
        <w:tc>
          <w:tcPr>
            <w:tcW w:w="4394" w:type="dxa"/>
            <w:tcBorders>
              <w:bottom w:val="single" w:sz="4" w:space="0" w:color="auto"/>
            </w:tcBorders>
          </w:tcPr>
          <w:p w14:paraId="577D3219" w14:textId="77777777" w:rsidR="00F3155D" w:rsidRDefault="00F3155D" w:rsidP="00F6543A">
            <w:pPr>
              <w:spacing w:after="0" w:line="240" w:lineRule="auto"/>
              <w:jc w:val="right"/>
              <w:rPr>
                <w:rFonts w:asciiTheme="minorHAnsi" w:hAnsiTheme="minorHAnsi" w:cstheme="minorHAnsi"/>
              </w:rPr>
            </w:pPr>
          </w:p>
        </w:tc>
      </w:tr>
      <w:tr w:rsidR="00F3155D" w14:paraId="4F1982B4" w14:textId="77777777" w:rsidTr="00F6543A">
        <w:tc>
          <w:tcPr>
            <w:tcW w:w="4394" w:type="dxa"/>
            <w:tcBorders>
              <w:top w:val="single" w:sz="4" w:space="0" w:color="auto"/>
            </w:tcBorders>
          </w:tcPr>
          <w:p w14:paraId="548D62F0" w14:textId="77777777" w:rsidR="00F3155D" w:rsidRDefault="00F3155D" w:rsidP="00F6543A">
            <w:pPr>
              <w:spacing w:after="0" w:line="240" w:lineRule="auto"/>
              <w:jc w:val="right"/>
              <w:rPr>
                <w:rFonts w:asciiTheme="minorHAnsi" w:hAnsiTheme="minorHAnsi" w:cstheme="minorHAnsi"/>
              </w:rPr>
            </w:pPr>
            <w:r w:rsidRPr="003F2FCD">
              <w:rPr>
                <w:rFonts w:asciiTheme="minorHAnsi" w:hAnsiTheme="minorHAnsi" w:cstheme="minorHAnsi"/>
                <w:i/>
                <w:sz w:val="20"/>
                <w:szCs w:val="20"/>
              </w:rPr>
              <w:t>E-pasta adrese</w:t>
            </w:r>
          </w:p>
        </w:tc>
      </w:tr>
    </w:tbl>
    <w:p w14:paraId="182D59D9" w14:textId="0028D11F" w:rsidR="217CE057" w:rsidRDefault="217CE057" w:rsidP="399BB8DD">
      <w:pPr>
        <w:widowControl w:val="0"/>
        <w:spacing w:after="0" w:line="240" w:lineRule="auto"/>
        <w:jc w:val="right"/>
        <w:rPr>
          <w:rFonts w:asciiTheme="minorHAnsi" w:eastAsia="Times New Roman" w:hAnsiTheme="minorHAnsi" w:cstheme="minorBidi"/>
          <w:sz w:val="20"/>
          <w:szCs w:val="20"/>
          <w:lang w:eastAsia="lv-LV"/>
        </w:rPr>
      </w:pPr>
    </w:p>
    <w:p w14:paraId="16E3DEA6" w14:textId="03B2EFEF" w:rsidR="399BB8DD" w:rsidRDefault="399BB8DD" w:rsidP="399BB8DD">
      <w:pPr>
        <w:widowControl w:val="0"/>
        <w:spacing w:after="0" w:line="240" w:lineRule="auto"/>
        <w:jc w:val="right"/>
        <w:rPr>
          <w:rFonts w:asciiTheme="minorHAnsi" w:eastAsia="Times New Roman" w:hAnsiTheme="minorHAnsi" w:cstheme="minorBidi"/>
          <w:sz w:val="20"/>
          <w:szCs w:val="20"/>
          <w:lang w:eastAsia="lv-LV"/>
        </w:rPr>
      </w:pPr>
    </w:p>
    <w:p w14:paraId="15F12567" w14:textId="77777777" w:rsidR="00F3155D" w:rsidRDefault="00F3155D" w:rsidP="00F3155D">
      <w:pPr>
        <w:jc w:val="center"/>
        <w:rPr>
          <w:rFonts w:asciiTheme="minorHAnsi" w:hAnsiTheme="minorHAnsi" w:cstheme="minorHAnsi"/>
          <w:b/>
          <w:bCs/>
          <w:caps/>
          <w:sz w:val="24"/>
          <w:szCs w:val="24"/>
        </w:rPr>
      </w:pPr>
    </w:p>
    <w:p w14:paraId="5F349384" w14:textId="584664C5" w:rsidR="00F3155D" w:rsidRDefault="159B59D1" w:rsidP="217CE057">
      <w:pPr>
        <w:tabs>
          <w:tab w:val="left" w:pos="709"/>
        </w:tabs>
        <w:spacing w:after="0" w:line="259" w:lineRule="auto"/>
        <w:jc w:val="center"/>
        <w:rPr>
          <w:rFonts w:asciiTheme="minorHAnsi" w:hAnsiTheme="minorHAnsi" w:cstheme="minorBidi"/>
          <w:b/>
          <w:bCs/>
          <w:caps/>
          <w:sz w:val="24"/>
          <w:szCs w:val="24"/>
        </w:rPr>
      </w:pPr>
      <w:r w:rsidRPr="217CE057">
        <w:rPr>
          <w:rFonts w:asciiTheme="minorHAnsi" w:hAnsiTheme="minorHAnsi" w:cstheme="minorBidi"/>
          <w:b/>
          <w:bCs/>
          <w:caps/>
          <w:sz w:val="24"/>
          <w:szCs w:val="24"/>
        </w:rPr>
        <w:t>Priekuļu</w:t>
      </w:r>
      <w:r w:rsidR="00F3155D" w:rsidRPr="217CE057">
        <w:rPr>
          <w:rFonts w:asciiTheme="minorHAnsi" w:hAnsiTheme="minorHAnsi" w:cstheme="minorBidi"/>
          <w:b/>
          <w:bCs/>
          <w:caps/>
          <w:sz w:val="24"/>
          <w:szCs w:val="24"/>
        </w:rPr>
        <w:t xml:space="preserve"> PAGASTA IEDZĪVOTĀJU PADOMES BALSOŠANAS VEIDLAPA</w:t>
      </w:r>
    </w:p>
    <w:p w14:paraId="7F0C2A82" w14:textId="6CEF5739" w:rsidR="00F3155D" w:rsidRDefault="00F3155D" w:rsidP="217CE057">
      <w:pPr>
        <w:spacing w:after="0"/>
        <w:jc w:val="center"/>
        <w:rPr>
          <w:rFonts w:asciiTheme="minorHAnsi" w:hAnsiTheme="minorHAnsi" w:cstheme="minorBidi"/>
          <w:b/>
          <w:bCs/>
          <w:caps/>
          <w:sz w:val="24"/>
          <w:szCs w:val="24"/>
        </w:rPr>
      </w:pPr>
      <w:r w:rsidRPr="399BB8DD">
        <w:rPr>
          <w:rFonts w:asciiTheme="minorHAnsi" w:hAnsiTheme="minorHAnsi" w:cstheme="minorBidi"/>
          <w:b/>
          <w:bCs/>
          <w:caps/>
          <w:sz w:val="24"/>
          <w:szCs w:val="24"/>
        </w:rPr>
        <w:t>202</w:t>
      </w:r>
      <w:r w:rsidR="55751103" w:rsidRPr="399BB8DD">
        <w:rPr>
          <w:rFonts w:asciiTheme="minorHAnsi" w:hAnsiTheme="minorHAnsi" w:cstheme="minorBidi"/>
          <w:b/>
          <w:bCs/>
          <w:caps/>
          <w:sz w:val="24"/>
          <w:szCs w:val="24"/>
        </w:rPr>
        <w:t>6</w:t>
      </w:r>
      <w:r w:rsidRPr="399BB8DD">
        <w:rPr>
          <w:rFonts w:asciiTheme="minorHAnsi" w:hAnsiTheme="minorHAnsi" w:cstheme="minorBidi"/>
          <w:b/>
          <w:bCs/>
          <w:caps/>
          <w:sz w:val="24"/>
          <w:szCs w:val="24"/>
        </w:rPr>
        <w:t xml:space="preserve">. GADA </w:t>
      </w:r>
      <w:r w:rsidR="00370613">
        <w:rPr>
          <w:rFonts w:asciiTheme="minorHAnsi" w:hAnsiTheme="minorHAnsi" w:cstheme="minorBidi"/>
          <w:b/>
          <w:bCs/>
          <w:caps/>
          <w:sz w:val="24"/>
          <w:szCs w:val="24"/>
        </w:rPr>
        <w:t>1</w:t>
      </w:r>
      <w:r w:rsidRPr="399BB8DD">
        <w:rPr>
          <w:rFonts w:asciiTheme="minorHAnsi" w:hAnsiTheme="minorHAnsi" w:cstheme="minorBidi"/>
          <w:b/>
          <w:bCs/>
          <w:caps/>
          <w:sz w:val="24"/>
          <w:szCs w:val="24"/>
        </w:rPr>
        <w:t xml:space="preserve">. – </w:t>
      </w:r>
      <w:r w:rsidR="00370613">
        <w:rPr>
          <w:rFonts w:asciiTheme="minorHAnsi" w:hAnsiTheme="minorHAnsi" w:cstheme="minorBidi"/>
          <w:b/>
          <w:bCs/>
          <w:caps/>
          <w:sz w:val="24"/>
          <w:szCs w:val="24"/>
        </w:rPr>
        <w:t>15</w:t>
      </w:r>
      <w:r w:rsidRPr="399BB8DD">
        <w:rPr>
          <w:rFonts w:asciiTheme="minorHAnsi" w:hAnsiTheme="minorHAnsi" w:cstheme="minorBidi"/>
          <w:b/>
          <w:bCs/>
          <w:caps/>
          <w:sz w:val="24"/>
          <w:szCs w:val="24"/>
        </w:rPr>
        <w:t>. septembris</w:t>
      </w:r>
    </w:p>
    <w:p w14:paraId="10C7AB39" w14:textId="77777777" w:rsidR="00F3155D" w:rsidRDefault="00F3155D" w:rsidP="00F3155D">
      <w:pPr>
        <w:spacing w:after="0" w:line="240" w:lineRule="auto"/>
        <w:jc w:val="both"/>
        <w:rPr>
          <w:rFonts w:asciiTheme="minorHAnsi" w:hAnsiTheme="minorHAnsi" w:cstheme="minorHAnsi"/>
          <w:sz w:val="20"/>
          <w:szCs w:val="20"/>
        </w:rPr>
      </w:pPr>
    </w:p>
    <w:p w14:paraId="5700760F" w14:textId="77777777" w:rsidR="00F3155D" w:rsidRDefault="00F3155D" w:rsidP="00F3155D">
      <w:pPr>
        <w:spacing w:after="0" w:line="240" w:lineRule="auto"/>
        <w:jc w:val="both"/>
        <w:rPr>
          <w:rFonts w:asciiTheme="minorHAnsi" w:hAnsiTheme="minorHAnsi" w:cstheme="minorHAnsi"/>
          <w:sz w:val="20"/>
          <w:szCs w:val="20"/>
        </w:rPr>
      </w:pPr>
    </w:p>
    <w:p w14:paraId="47BDFACF" w14:textId="5E8AD486" w:rsidR="00F3155D" w:rsidRPr="005F1297" w:rsidRDefault="00F3155D" w:rsidP="217CE057">
      <w:pPr>
        <w:spacing w:after="0" w:line="240" w:lineRule="auto"/>
        <w:jc w:val="both"/>
        <w:rPr>
          <w:rFonts w:asciiTheme="minorHAnsi" w:hAnsiTheme="minorHAnsi" w:cstheme="minorBidi"/>
          <w:sz w:val="20"/>
          <w:szCs w:val="20"/>
        </w:rPr>
      </w:pPr>
      <w:r w:rsidRPr="217CE057">
        <w:rPr>
          <w:rFonts w:asciiTheme="minorHAnsi" w:hAnsiTheme="minorHAnsi" w:cstheme="minorBidi"/>
          <w:sz w:val="20"/>
          <w:szCs w:val="20"/>
        </w:rPr>
        <w:t xml:space="preserve">Par iedzīvotāju padomes kandidātiem var balsot persona, kura sasniegusi 16 gadu vecumu un kuras deklarētā dzīvesvieta ir </w:t>
      </w:r>
      <w:r w:rsidR="43BC6AB0" w:rsidRPr="217CE057">
        <w:rPr>
          <w:rFonts w:asciiTheme="minorHAnsi" w:hAnsiTheme="minorHAnsi" w:cstheme="minorBidi"/>
          <w:sz w:val="20"/>
          <w:szCs w:val="20"/>
        </w:rPr>
        <w:t>Priekuļu</w:t>
      </w:r>
      <w:r w:rsidRPr="217CE057">
        <w:rPr>
          <w:rFonts w:asciiTheme="minorHAnsi" w:hAnsiTheme="minorHAnsi" w:cstheme="minorBidi"/>
          <w:sz w:val="20"/>
          <w:szCs w:val="20"/>
        </w:rPr>
        <w:t xml:space="preserve"> pagastā vai pieder īpašums </w:t>
      </w:r>
      <w:r w:rsidR="46C1BC95" w:rsidRPr="217CE057">
        <w:rPr>
          <w:rFonts w:asciiTheme="minorHAnsi" w:hAnsiTheme="minorHAnsi" w:cstheme="minorBidi"/>
          <w:sz w:val="20"/>
          <w:szCs w:val="20"/>
        </w:rPr>
        <w:t>Priekuļu</w:t>
      </w:r>
      <w:r w:rsidRPr="217CE057">
        <w:rPr>
          <w:rFonts w:asciiTheme="minorHAnsi" w:hAnsiTheme="minorHAnsi" w:cstheme="minorBidi"/>
          <w:sz w:val="20"/>
          <w:szCs w:val="20"/>
        </w:rPr>
        <w:t xml:space="preserve"> pagastā. Pašvaldībai ir tiesības pārbaudīt, vai persona balsojuma brīdī atbilst šiem noteikumiem.</w:t>
      </w:r>
    </w:p>
    <w:p w14:paraId="6D6992A7" w14:textId="77777777" w:rsidR="007F1A4F" w:rsidRDefault="007F1A4F" w:rsidP="000D3172">
      <w:pPr>
        <w:spacing w:after="0" w:line="240" w:lineRule="auto"/>
        <w:jc w:val="both"/>
        <w:rPr>
          <w:rFonts w:asciiTheme="minorHAnsi" w:hAnsiTheme="minorHAnsi" w:cstheme="minorHAnsi"/>
        </w:rPr>
      </w:pPr>
    </w:p>
    <w:p w14:paraId="0910034B" w14:textId="1312EBC0" w:rsidR="00B27CE3" w:rsidRDefault="00C229CE" w:rsidP="000D3172">
      <w:pPr>
        <w:spacing w:after="0" w:line="240" w:lineRule="auto"/>
        <w:jc w:val="both"/>
        <w:rPr>
          <w:rFonts w:asciiTheme="minorHAnsi" w:hAnsiTheme="minorHAnsi" w:cstheme="minorHAnsi"/>
          <w:b/>
          <w:bCs/>
          <w:sz w:val="24"/>
          <w:szCs w:val="24"/>
        </w:rPr>
      </w:pPr>
      <w:r w:rsidRPr="005C6858">
        <w:rPr>
          <w:rFonts w:asciiTheme="minorHAnsi" w:hAnsiTheme="minorHAnsi" w:cstheme="minorHAnsi"/>
          <w:sz w:val="24"/>
          <w:szCs w:val="24"/>
        </w:rPr>
        <w:t>ATZĪMĒ</w:t>
      </w:r>
      <w:r w:rsidRPr="00B27CE3">
        <w:rPr>
          <w:rFonts w:asciiTheme="minorHAnsi" w:hAnsiTheme="minorHAnsi" w:cstheme="minorHAnsi"/>
          <w:b/>
          <w:bCs/>
          <w:sz w:val="24"/>
          <w:szCs w:val="24"/>
        </w:rPr>
        <w:t xml:space="preserve"> </w:t>
      </w:r>
      <w:r w:rsidR="0050602C">
        <w:rPr>
          <w:rFonts w:asciiTheme="minorHAnsi" w:hAnsiTheme="minorHAnsi" w:cstheme="minorHAnsi"/>
          <w:b/>
          <w:bCs/>
          <w:sz w:val="24"/>
          <w:szCs w:val="24"/>
          <w:highlight w:val="lightGray"/>
        </w:rPr>
        <w:t>7</w:t>
      </w:r>
      <w:r w:rsidRPr="00155702">
        <w:rPr>
          <w:rFonts w:asciiTheme="minorHAnsi" w:hAnsiTheme="minorHAnsi" w:cstheme="minorHAnsi"/>
          <w:b/>
          <w:bCs/>
          <w:sz w:val="24"/>
          <w:szCs w:val="24"/>
          <w:highlight w:val="lightGray"/>
        </w:rPr>
        <w:t xml:space="preserve"> KANDIDĀTUS</w:t>
      </w:r>
      <w:r w:rsidRPr="00B27CE3">
        <w:rPr>
          <w:rFonts w:asciiTheme="minorHAnsi" w:hAnsiTheme="minorHAnsi" w:cstheme="minorHAnsi"/>
          <w:b/>
          <w:bCs/>
          <w:sz w:val="24"/>
          <w:szCs w:val="24"/>
        </w:rPr>
        <w:t xml:space="preserve">, </w:t>
      </w:r>
      <w:r w:rsidRPr="005C6858">
        <w:rPr>
          <w:rFonts w:asciiTheme="minorHAnsi" w:hAnsiTheme="minorHAnsi" w:cstheme="minorHAnsi"/>
          <w:sz w:val="24"/>
          <w:szCs w:val="24"/>
        </w:rPr>
        <w:t>KURUS ATBALSTI, IZDAROT ATZĪMI</w:t>
      </w:r>
      <w:r w:rsidRPr="00B27CE3">
        <w:rPr>
          <w:rFonts w:asciiTheme="minorHAnsi" w:hAnsiTheme="minorHAnsi" w:cstheme="minorHAnsi"/>
          <w:b/>
          <w:bCs/>
          <w:sz w:val="24"/>
          <w:szCs w:val="24"/>
        </w:rPr>
        <w:t xml:space="preserve"> </w:t>
      </w:r>
      <w:r>
        <w:rPr>
          <w:rFonts w:asciiTheme="minorHAnsi" w:hAnsiTheme="minorHAnsi" w:cstheme="minorHAnsi"/>
          <w:b/>
          <w:bCs/>
          <w:sz w:val="24"/>
          <w:szCs w:val="24"/>
        </w:rPr>
        <w:t>“</w:t>
      </w:r>
      <w:r w:rsidRPr="00B27CE3">
        <w:rPr>
          <w:rFonts w:asciiTheme="minorHAnsi" w:hAnsiTheme="minorHAnsi" w:cstheme="minorHAnsi"/>
          <w:b/>
          <w:bCs/>
          <w:sz w:val="24"/>
          <w:szCs w:val="24"/>
        </w:rPr>
        <w:t>X</w:t>
      </w:r>
      <w:r>
        <w:rPr>
          <w:rFonts w:asciiTheme="minorHAnsi" w:hAnsiTheme="minorHAnsi" w:cstheme="minorHAnsi"/>
          <w:b/>
          <w:bCs/>
          <w:sz w:val="24"/>
          <w:szCs w:val="24"/>
        </w:rPr>
        <w:t>”</w:t>
      </w:r>
      <w:r w:rsidRPr="00B27CE3">
        <w:rPr>
          <w:rFonts w:asciiTheme="minorHAnsi" w:hAnsiTheme="minorHAnsi" w:cstheme="minorHAnsi"/>
          <w:b/>
          <w:bCs/>
          <w:sz w:val="24"/>
          <w:szCs w:val="24"/>
        </w:rPr>
        <w:t>.</w:t>
      </w:r>
    </w:p>
    <w:p w14:paraId="35579748" w14:textId="32BD3995" w:rsidR="005C6858" w:rsidRPr="00B27CE3" w:rsidRDefault="005C6858" w:rsidP="000D3172">
      <w:pPr>
        <w:spacing w:after="0" w:line="240" w:lineRule="auto"/>
        <w:jc w:val="both"/>
        <w:rPr>
          <w:rFonts w:asciiTheme="minorHAnsi" w:hAnsiTheme="minorHAnsi" w:cstheme="minorHAnsi"/>
          <w:b/>
          <w:bCs/>
          <w:sz w:val="24"/>
          <w:szCs w:val="24"/>
        </w:rPr>
      </w:pPr>
    </w:p>
    <w:tbl>
      <w:tblPr>
        <w:tblW w:w="10763" w:type="dxa"/>
        <w:tblLayout w:type="fixed"/>
        <w:tblCellMar>
          <w:left w:w="0" w:type="dxa"/>
          <w:right w:w="0" w:type="dxa"/>
        </w:tblCellMar>
        <w:tblLook w:val="0000" w:firstRow="0" w:lastRow="0" w:firstColumn="0" w:lastColumn="0" w:noHBand="0" w:noVBand="0"/>
      </w:tblPr>
      <w:tblGrid>
        <w:gridCol w:w="557"/>
        <w:gridCol w:w="1985"/>
        <w:gridCol w:w="6946"/>
        <w:gridCol w:w="1275"/>
      </w:tblGrid>
      <w:tr w:rsidR="00CC350F" w14:paraId="4833D532" w14:textId="43EE1617" w:rsidTr="399BB8DD">
        <w:trPr>
          <w:trHeight w:val="20"/>
        </w:trPr>
        <w:tc>
          <w:tcPr>
            <w:tcW w:w="948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80" w:type="dxa"/>
              <w:left w:w="80" w:type="dxa"/>
              <w:bottom w:w="80" w:type="dxa"/>
              <w:right w:w="80" w:type="dxa"/>
            </w:tcMar>
            <w:vAlign w:val="center"/>
          </w:tcPr>
          <w:p w14:paraId="69CAEBDF" w14:textId="2C1D832D" w:rsidR="217CE057" w:rsidRDefault="217CE057" w:rsidP="217CE057">
            <w:pPr>
              <w:pStyle w:val="01teksts"/>
              <w:ind w:firstLine="0"/>
              <w:rPr>
                <w:rFonts w:ascii="Calibri" w:eastAsia="Calibri" w:hAnsi="Calibri" w:cs="Calibri"/>
                <w:color w:val="000000" w:themeColor="text1"/>
              </w:rPr>
            </w:pPr>
            <w:r w:rsidRPr="217CE057">
              <w:rPr>
                <w:rFonts w:ascii="Calibri" w:eastAsia="Calibri" w:hAnsi="Calibri" w:cs="Calibri"/>
                <w:b/>
                <w:bCs/>
                <w:color w:val="000000" w:themeColor="text1"/>
              </w:rPr>
              <w:t xml:space="preserve">Iedzīvotāju padomei izvirzītie kandidāti </w:t>
            </w:r>
            <w:r w:rsidRPr="217CE057">
              <w:rPr>
                <w:rFonts w:ascii="Calibri" w:eastAsia="Calibri" w:hAnsi="Calibri" w:cs="Calibri"/>
                <w:color w:val="000000" w:themeColor="text1"/>
              </w:rPr>
              <w:t>pēc uzvārda alfabēta secībā</w:t>
            </w:r>
          </w:p>
        </w:tc>
        <w:tc>
          <w:tcPr>
            <w:tcW w:w="1275" w:type="dxa"/>
            <w:vMerge w:val="restart"/>
            <w:tcBorders>
              <w:top w:val="single" w:sz="8" w:space="0" w:color="000000" w:themeColor="text1"/>
              <w:left w:val="single" w:sz="8" w:space="0" w:color="000000" w:themeColor="text1"/>
              <w:right w:val="single" w:sz="8" w:space="0" w:color="000000" w:themeColor="text1"/>
            </w:tcBorders>
            <w:shd w:val="clear" w:color="auto" w:fill="F2F2F2" w:themeFill="background1" w:themeFillShade="F2"/>
            <w:vAlign w:val="center"/>
          </w:tcPr>
          <w:p w14:paraId="6E9AE8B7" w14:textId="59FFC56A" w:rsidR="217CE057" w:rsidRDefault="217CE057" w:rsidP="217CE057">
            <w:pPr>
              <w:pStyle w:val="01teksts"/>
              <w:ind w:firstLine="0"/>
              <w:jc w:val="center"/>
              <w:rPr>
                <w:rFonts w:ascii="Calibri" w:eastAsia="Calibri" w:hAnsi="Calibri" w:cs="Calibri"/>
                <w:color w:val="000000" w:themeColor="text1"/>
              </w:rPr>
            </w:pPr>
            <w:r w:rsidRPr="217CE057">
              <w:rPr>
                <w:rFonts w:ascii="Calibri" w:eastAsia="Calibri" w:hAnsi="Calibri" w:cs="Calibri"/>
                <w:b/>
                <w:bCs/>
                <w:color w:val="000000" w:themeColor="text1"/>
              </w:rPr>
              <w:t>Atbalstu kandidatūru</w:t>
            </w:r>
          </w:p>
        </w:tc>
      </w:tr>
      <w:tr w:rsidR="00CC350F" w14:paraId="41534FA9" w14:textId="3E00BF55" w:rsidTr="399BB8DD">
        <w:trPr>
          <w:trHeight w:val="20"/>
        </w:trPr>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vAlign w:val="center"/>
          </w:tcPr>
          <w:p w14:paraId="6EC8D021" w14:textId="0FC2BB4E"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b/>
                <w:bCs/>
                <w:color w:val="000000" w:themeColor="text1"/>
              </w:rPr>
              <w:t>Nr.</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vAlign w:val="center"/>
          </w:tcPr>
          <w:p w14:paraId="3151C86E" w14:textId="199DC0FE"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b/>
                <w:bCs/>
                <w:color w:val="000000" w:themeColor="text1"/>
              </w:rPr>
              <w:t>Kandidāts</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vAlign w:val="center"/>
          </w:tcPr>
          <w:p w14:paraId="607C0489" w14:textId="0F80DB7A"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b/>
                <w:bCs/>
                <w:color w:val="000000" w:themeColor="text1"/>
              </w:rPr>
              <w:t>Kandidāta pamatojums</w:t>
            </w:r>
          </w:p>
        </w:tc>
        <w:tc>
          <w:tcPr>
            <w:tcW w:w="1275" w:type="dxa"/>
            <w:vMerge/>
          </w:tcPr>
          <w:p w14:paraId="3DB8FA8B" w14:textId="77777777" w:rsidR="00CC350F" w:rsidRPr="00C3243C" w:rsidRDefault="00CC350F" w:rsidP="00450548">
            <w:pPr>
              <w:pStyle w:val="01teksts"/>
              <w:ind w:firstLine="0"/>
              <w:jc w:val="left"/>
              <w:rPr>
                <w:rFonts w:asciiTheme="minorHAnsi" w:hAnsiTheme="minorHAnsi" w:cstheme="minorHAnsi"/>
                <w:b/>
                <w:bCs/>
              </w:rPr>
            </w:pPr>
          </w:p>
        </w:tc>
      </w:tr>
      <w:tr w:rsidR="0050602C" w14:paraId="3AC95FA6" w14:textId="24D14E6D" w:rsidTr="399BB8DD">
        <w:trPr>
          <w:trHeight w:val="20"/>
        </w:trPr>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280ABA6C" w14:textId="47AAE610" w:rsidR="217CE057" w:rsidRDefault="217CE057" w:rsidP="217CE057">
            <w:pPr>
              <w:pStyle w:val="01teksts"/>
              <w:ind w:firstLine="57"/>
              <w:jc w:val="left"/>
              <w:rPr>
                <w:rFonts w:ascii="Calibri" w:eastAsia="Calibri" w:hAnsi="Calibri" w:cs="Calibri"/>
                <w:color w:val="000000" w:themeColor="text1"/>
              </w:rPr>
            </w:pPr>
            <w:r w:rsidRPr="217CE057">
              <w:rPr>
                <w:rFonts w:ascii="Calibri" w:eastAsia="Calibri" w:hAnsi="Calibri" w:cs="Calibri"/>
                <w:color w:val="000000" w:themeColor="text1"/>
              </w:rPr>
              <w:t>1</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4B64CB6C" w14:textId="798D94BF"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color w:val="000000" w:themeColor="text1"/>
              </w:rPr>
              <w:t>Liene Agafonova</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10F0C4A8" w14:textId="5A4FD619" w:rsidR="217CE057" w:rsidRDefault="217CE057" w:rsidP="217CE057">
            <w:pPr>
              <w:spacing w:after="0"/>
              <w:rPr>
                <w:rFonts w:cs="Calibri"/>
                <w:color w:val="000000" w:themeColor="text1"/>
              </w:rPr>
            </w:pPr>
            <w:r w:rsidRPr="217CE057">
              <w:rPr>
                <w:rFonts w:cs="Calibri"/>
                <w:color w:val="000000" w:themeColor="text1"/>
              </w:rPr>
              <w:t>Kandidēju, jo vēlos aktīvi pārstāvēt sava pagasta iedzīvotāju intereses Cēsu novada domē un veicināt ciešāku, abpusēji lietderīgu dialogu starp vietējo kopienu un pašvaldību</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A018C0" w14:textId="047B4191" w:rsidR="217CE057" w:rsidRDefault="217CE057" w:rsidP="217CE057">
            <w:pPr>
              <w:spacing w:after="0" w:line="220" w:lineRule="atLeast"/>
              <w:jc w:val="center"/>
              <w:rPr>
                <w:rFonts w:cs="Calibri"/>
                <w:color w:val="000000" w:themeColor="text1"/>
              </w:rPr>
            </w:pPr>
          </w:p>
        </w:tc>
      </w:tr>
      <w:tr w:rsidR="0050602C" w14:paraId="5B9C451A" w14:textId="4B49DC16" w:rsidTr="399BB8DD">
        <w:trPr>
          <w:trHeight w:val="64"/>
        </w:trPr>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68508082" w14:textId="0A6EEFC7" w:rsidR="217CE057" w:rsidRDefault="217CE057" w:rsidP="217CE057">
            <w:pPr>
              <w:pStyle w:val="01teksts"/>
              <w:ind w:firstLine="57"/>
              <w:jc w:val="left"/>
              <w:rPr>
                <w:rFonts w:ascii="Calibri" w:eastAsia="Calibri" w:hAnsi="Calibri" w:cs="Calibri"/>
                <w:color w:val="000000" w:themeColor="text1"/>
              </w:rPr>
            </w:pPr>
            <w:r w:rsidRPr="217CE057">
              <w:rPr>
                <w:rFonts w:ascii="Calibri" w:eastAsia="Calibri" w:hAnsi="Calibri" w:cs="Calibri"/>
                <w:color w:val="000000" w:themeColor="text1"/>
              </w:rPr>
              <w:t>2</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1A83AECA" w14:textId="58333323"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color w:val="000000" w:themeColor="text1"/>
              </w:rPr>
              <w:t>Edžus Cābulis</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7FFD34FF" w14:textId="6A69D5C1" w:rsidR="217CE057" w:rsidRDefault="217CE057" w:rsidP="217CE057">
            <w:pPr>
              <w:spacing w:after="0"/>
              <w:rPr>
                <w:rFonts w:cs="Calibri"/>
                <w:color w:val="000000" w:themeColor="text1"/>
              </w:rPr>
            </w:pPr>
            <w:r w:rsidRPr="217CE057">
              <w:rPr>
                <w:rFonts w:cs="Calibri"/>
                <w:color w:val="000000" w:themeColor="text1"/>
              </w:rPr>
              <w:t>Kandidēju savas pilsētas iedzīvotāju padomei, jo man rūp vieta, kurā dzīvojam. Vēlos aktīvi iesaistīties pilsētas attīstībā, pārstāvēt iedzīvotāju intereses un veicināt atklātu sadarbību starp sabiedrību un pašvaldību. Uzskatu, ka ar savu pieredzi projektu īstenošanā, sporta un sabiedrisko iniciatīvu organizēšanā varu sniegt praktisku ieguldījumu, lai mūsu pilsēta kļūtu vēl sakārtotāka, aktīvāka un pievilcīgāka gan iedzīvotājiem, gan viesiem.</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5C4B37" w14:textId="02199A0A" w:rsidR="217CE057" w:rsidRDefault="217CE057" w:rsidP="217CE057">
            <w:pPr>
              <w:spacing w:after="0" w:line="220" w:lineRule="atLeast"/>
              <w:jc w:val="center"/>
              <w:rPr>
                <w:rFonts w:cs="Calibri"/>
                <w:color w:val="000000" w:themeColor="text1"/>
              </w:rPr>
            </w:pPr>
          </w:p>
        </w:tc>
      </w:tr>
      <w:tr w:rsidR="399BB8DD" w14:paraId="3B62569F" w14:textId="77777777" w:rsidTr="399BB8DD">
        <w:trPr>
          <w:trHeight w:val="64"/>
        </w:trPr>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36892B6D" w14:textId="04383561" w:rsidR="20F263C3" w:rsidRDefault="20F263C3" w:rsidP="399BB8DD">
            <w:pPr>
              <w:pStyle w:val="01teksts"/>
              <w:ind w:firstLine="57"/>
              <w:jc w:val="left"/>
            </w:pPr>
            <w:r w:rsidRPr="399BB8DD">
              <w:rPr>
                <w:rFonts w:ascii="Calibri" w:eastAsia="Calibri" w:hAnsi="Calibri" w:cs="Calibri"/>
                <w:color w:val="000000" w:themeColor="text1"/>
              </w:rPr>
              <w:t>3</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500DBDBC" w14:textId="4D9A4CA7" w:rsidR="20F263C3" w:rsidRDefault="20F263C3" w:rsidP="399BB8DD">
            <w:pPr>
              <w:pStyle w:val="01teksts"/>
              <w:ind w:firstLine="0"/>
              <w:jc w:val="left"/>
            </w:pPr>
            <w:r w:rsidRPr="399BB8DD">
              <w:rPr>
                <w:rFonts w:ascii="Calibri" w:eastAsia="Calibri" w:hAnsi="Calibri" w:cs="Calibri"/>
                <w:color w:val="000000" w:themeColor="text1"/>
              </w:rPr>
              <w:t>Silvija Circene</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093487F3" w14:textId="1F0E1017" w:rsidR="399BB8DD" w:rsidRDefault="399BB8DD" w:rsidP="399BB8DD">
            <w:pPr>
              <w:spacing w:line="240" w:lineRule="auto"/>
            </w:pPr>
            <w:r w:rsidRPr="399BB8DD">
              <w:rPr>
                <w:rFonts w:cs="Calibri"/>
                <w:color w:val="000000" w:themeColor="text1"/>
              </w:rPr>
              <w:t>Vēlos piedalīties dažādu jautājumu risināšanā, lai uzlabotu dzīves apstākļus savā apkaimē (sakārtot teritoriju u.c.).</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B3D4AB" w14:textId="5CAFC52F" w:rsidR="399BB8DD" w:rsidRDefault="399BB8DD" w:rsidP="399BB8DD">
            <w:pPr>
              <w:spacing w:line="220" w:lineRule="atLeast"/>
              <w:jc w:val="center"/>
              <w:rPr>
                <w:rFonts w:cs="Calibri"/>
                <w:color w:val="000000" w:themeColor="text1"/>
              </w:rPr>
            </w:pPr>
          </w:p>
        </w:tc>
      </w:tr>
      <w:tr w:rsidR="0050602C" w14:paraId="2AE09298" w14:textId="1F7BC0DB" w:rsidTr="399BB8DD">
        <w:trPr>
          <w:trHeight w:val="216"/>
        </w:trPr>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6578C73B" w14:textId="1AB2C83A" w:rsidR="217CE057" w:rsidRDefault="621E684E" w:rsidP="399BB8DD">
            <w:pPr>
              <w:pStyle w:val="01teksts"/>
              <w:ind w:firstLine="57"/>
              <w:jc w:val="left"/>
            </w:pPr>
            <w:r w:rsidRPr="399BB8DD">
              <w:rPr>
                <w:rFonts w:ascii="Calibri" w:eastAsia="Calibri" w:hAnsi="Calibri" w:cs="Calibri"/>
                <w:color w:val="000000" w:themeColor="text1"/>
              </w:rPr>
              <w:t>4</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51C4A7B0" w14:textId="04A9C148"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color w:val="000000" w:themeColor="text1"/>
              </w:rPr>
              <w:t>Juris Čeičs</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438A21D8" w14:textId="1EAA9D90"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color w:val="000000" w:themeColor="text1"/>
              </w:rPr>
              <w:t>Kandidēju darbībai Priekuļu pagasta iedzīvotāju padomē, jo redzu to kā iespēju aktīvi iesaistīties mūsu pagasta attīstībā un lēmumu pieņemšanā. Mana profesionālā pieredze ir saistīta ar uzņēmējdarbības atbalstu un ES fondu projektiem, digitalizāciju, darbinieku mācību organizēšanu, kā arī finansējuma piesaisti un grāmatvedību. Esmu pārliecināts, ka ar šīm zināšanām varēšu palīdzēt padomei strādāt strukturēti un piesaistīt resursus vietējām iniciatīvām.</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471221" w14:textId="42870C0E" w:rsidR="217CE057" w:rsidRDefault="217CE057" w:rsidP="217CE057">
            <w:pPr>
              <w:spacing w:after="0" w:line="220" w:lineRule="atLeast"/>
              <w:jc w:val="center"/>
              <w:rPr>
                <w:rFonts w:cs="Calibri"/>
                <w:color w:val="000000" w:themeColor="text1"/>
              </w:rPr>
            </w:pPr>
          </w:p>
        </w:tc>
      </w:tr>
      <w:tr w:rsidR="0050602C" w14:paraId="029AAF52" w14:textId="6D699B30" w:rsidTr="399BB8DD">
        <w:trPr>
          <w:trHeight w:val="20"/>
        </w:trPr>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38740E20" w14:textId="6B6D3689" w:rsidR="217CE057" w:rsidRDefault="61318128" w:rsidP="399BB8DD">
            <w:pPr>
              <w:pStyle w:val="01teksts"/>
              <w:ind w:firstLine="57"/>
              <w:jc w:val="left"/>
            </w:pPr>
            <w:r w:rsidRPr="399BB8DD">
              <w:rPr>
                <w:rFonts w:ascii="Calibri" w:eastAsia="Calibri" w:hAnsi="Calibri" w:cs="Calibri"/>
                <w:color w:val="000000" w:themeColor="text1"/>
              </w:rPr>
              <w:t>5</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02AD69AA" w14:textId="60CE566A"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color w:val="000000" w:themeColor="text1"/>
              </w:rPr>
              <w:t>Olga Gabrāne</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211C2EFF" w14:textId="01FBC996"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color w:val="000000" w:themeColor="text1"/>
              </w:rPr>
              <w:t>Vēlos darboties sabiedrības labā</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6A8752" w14:textId="4B2A456F" w:rsidR="217CE057" w:rsidRDefault="217CE057" w:rsidP="217CE057">
            <w:pPr>
              <w:spacing w:after="0" w:line="220" w:lineRule="atLeast"/>
              <w:jc w:val="center"/>
              <w:rPr>
                <w:rFonts w:cs="Calibri"/>
                <w:color w:val="000000" w:themeColor="text1"/>
              </w:rPr>
            </w:pPr>
          </w:p>
        </w:tc>
      </w:tr>
      <w:tr w:rsidR="0050602C" w14:paraId="589A4389" w14:textId="76835A7F" w:rsidTr="399BB8DD">
        <w:trPr>
          <w:trHeight w:val="34"/>
        </w:trPr>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394C57A7" w14:textId="73B949CD" w:rsidR="217CE057" w:rsidRDefault="65B3A54D" w:rsidP="399BB8DD">
            <w:pPr>
              <w:pStyle w:val="01teksts"/>
              <w:ind w:firstLine="57"/>
              <w:jc w:val="left"/>
            </w:pPr>
            <w:r w:rsidRPr="399BB8DD">
              <w:rPr>
                <w:rFonts w:ascii="Calibri" w:eastAsia="Calibri" w:hAnsi="Calibri" w:cs="Calibri"/>
                <w:color w:val="000000" w:themeColor="text1"/>
              </w:rPr>
              <w:t>6</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079ECE11" w14:textId="1F4B2172"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color w:val="000000" w:themeColor="text1"/>
              </w:rPr>
              <w:t>Jānis Kļaviņš</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2460609A" w14:textId="47B3F497" w:rsidR="217CE057" w:rsidRDefault="217CE057" w:rsidP="217CE057">
            <w:pPr>
              <w:spacing w:after="0"/>
              <w:rPr>
                <w:rFonts w:cs="Calibri"/>
                <w:color w:val="000000" w:themeColor="text1"/>
              </w:rPr>
            </w:pPr>
            <w:r w:rsidRPr="217CE057">
              <w:rPr>
                <w:rFonts w:cs="Calibri"/>
                <w:color w:val="000000" w:themeColor="text1"/>
              </w:rPr>
              <w:t>Vēlos darboties iedzīvotāju labklājības uzlabošanā.</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7ACDC9" w14:textId="135BC856" w:rsidR="217CE057" w:rsidRDefault="217CE057" w:rsidP="217CE057">
            <w:pPr>
              <w:spacing w:after="0" w:line="220" w:lineRule="atLeast"/>
              <w:jc w:val="center"/>
              <w:rPr>
                <w:rFonts w:cs="Calibri"/>
                <w:color w:val="000000" w:themeColor="text1"/>
              </w:rPr>
            </w:pPr>
          </w:p>
        </w:tc>
      </w:tr>
      <w:tr w:rsidR="0050602C" w14:paraId="5EE0E4D2" w14:textId="177A887E" w:rsidTr="399BB8DD">
        <w:trPr>
          <w:trHeight w:val="48"/>
        </w:trPr>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7F1349D8" w14:textId="599ABB35" w:rsidR="217CE057" w:rsidRDefault="39C3A7A5" w:rsidP="399BB8DD">
            <w:pPr>
              <w:pStyle w:val="01teksts"/>
              <w:ind w:firstLine="57"/>
              <w:jc w:val="left"/>
            </w:pPr>
            <w:r w:rsidRPr="399BB8DD">
              <w:rPr>
                <w:rFonts w:ascii="Calibri" w:eastAsia="Calibri" w:hAnsi="Calibri" w:cs="Calibri"/>
                <w:color w:val="000000" w:themeColor="text1"/>
              </w:rPr>
              <w:t>7</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573E9956" w14:textId="00FC538F"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color w:val="000000" w:themeColor="text1"/>
              </w:rPr>
              <w:t>Aldis Pāže</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71C40602" w14:textId="3D21CC41"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color w:val="000000" w:themeColor="text1"/>
              </w:rPr>
              <w:t xml:space="preserve">Tā kā Priekuļu pagastā ir vairāki ciemi, man ir svarīgi lai Priekuļu pagastā Iedzīvotāju padomē tie tiek pārstāvēti. Tā kā esmu Jāņmuižas iedzīvotājs, es sevi redzu kā Jāņmuižas ciema pārstāvis un Jāņmuižas iedzīvotāju ideju paudējs, gatavs pārstāvēt Priekuļu pagasta iedzīvotāju intereses Pašvaldībā.  Interesē jautājumi, kas skar Ciema attīstību, teritorijas labiekārtošanu un t.l. Man ir svarīgi lai ir aktīvāka un pilnvērtīga informācijas apmaiņa starp Pagasta iedzīvotājiem un Pašvaldību, kas </w:t>
            </w:r>
            <w:r w:rsidRPr="217CE057">
              <w:rPr>
                <w:rFonts w:ascii="Calibri" w:eastAsia="Calibri" w:hAnsi="Calibri" w:cs="Calibri"/>
                <w:color w:val="000000" w:themeColor="text1"/>
              </w:rPr>
              <w:lastRenderedPageBreak/>
              <w:t>vērsta uz katra Ciema attīstību un minēto Ciemu iedzīvotāju sabiedrisko dzīvi. Vairākus gadus atrados dienestā Valsts policijā, līdz ar ko man ļoti rūp Ciema drošības jautājumi. Esmu vērsts uz ciešāku sadarbību ar pašvaldību, lai lemt jautājumus par Ciema teritorijas attīstību un drošību.</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FF81E4" w14:textId="684C1DBE" w:rsidR="217CE057" w:rsidRDefault="217CE057" w:rsidP="217CE057">
            <w:pPr>
              <w:spacing w:after="0" w:line="220" w:lineRule="atLeast"/>
              <w:jc w:val="center"/>
              <w:rPr>
                <w:rFonts w:cs="Calibri"/>
                <w:color w:val="000000" w:themeColor="text1"/>
              </w:rPr>
            </w:pPr>
          </w:p>
        </w:tc>
      </w:tr>
      <w:tr w:rsidR="0050602C" w14:paraId="33CE41C4" w14:textId="407860EE" w:rsidTr="399BB8DD">
        <w:trPr>
          <w:trHeight w:val="597"/>
        </w:trPr>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3A403EBF" w14:textId="567D5CAD" w:rsidR="217CE057" w:rsidRDefault="5EC04F42" w:rsidP="399BB8DD">
            <w:pPr>
              <w:pStyle w:val="01teksts"/>
              <w:ind w:firstLine="57"/>
              <w:jc w:val="left"/>
            </w:pPr>
            <w:r w:rsidRPr="399BB8DD">
              <w:rPr>
                <w:rFonts w:ascii="Calibri" w:eastAsia="Calibri" w:hAnsi="Calibri" w:cs="Calibri"/>
                <w:color w:val="000000" w:themeColor="text1"/>
              </w:rPr>
              <w:t>8</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37979B93" w14:textId="723CB0AA"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color w:val="000000" w:themeColor="text1"/>
              </w:rPr>
              <w:t>Aigars Penezis</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651C3F52" w14:textId="0023D744" w:rsidR="217CE057" w:rsidRDefault="217CE057" w:rsidP="217CE057">
            <w:pPr>
              <w:spacing w:after="0"/>
              <w:rPr>
                <w:rFonts w:cs="Calibri"/>
                <w:color w:val="000000" w:themeColor="text1"/>
              </w:rPr>
            </w:pPr>
            <w:r w:rsidRPr="217CE057">
              <w:rPr>
                <w:rFonts w:cs="Calibri"/>
                <w:color w:val="000000" w:themeColor="text1"/>
              </w:rPr>
              <w:t>Man rūp vieta- Jāņmuiža, kur dzīvoju, tāpēc vēlos palīdzēt risināt iedzīvotājiem svarīgus jautājumus un piedalīties lēmumu pieņemšanā. Uzskatu, ka kopīgiem spēkiem varam veidot labāku vidi mūsu pagastā.</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5FBE70" w14:textId="4A4DE67E" w:rsidR="217CE057" w:rsidRDefault="217CE057" w:rsidP="217CE057">
            <w:pPr>
              <w:spacing w:after="0" w:line="220" w:lineRule="atLeast"/>
              <w:jc w:val="center"/>
              <w:rPr>
                <w:rFonts w:cs="Calibri"/>
                <w:color w:val="000000" w:themeColor="text1"/>
              </w:rPr>
            </w:pPr>
          </w:p>
        </w:tc>
      </w:tr>
      <w:tr w:rsidR="0050602C" w14:paraId="39757962" w14:textId="5AFD8F5A" w:rsidTr="399BB8DD">
        <w:trPr>
          <w:trHeight w:val="20"/>
        </w:trPr>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265B2E30" w14:textId="5713A240" w:rsidR="217CE057" w:rsidRDefault="61C84C7F" w:rsidP="399BB8DD">
            <w:pPr>
              <w:pStyle w:val="01teksts"/>
              <w:ind w:firstLine="57"/>
              <w:jc w:val="left"/>
            </w:pPr>
            <w:r w:rsidRPr="399BB8DD">
              <w:rPr>
                <w:rFonts w:ascii="Calibri" w:eastAsia="Calibri" w:hAnsi="Calibri" w:cs="Calibri"/>
                <w:color w:val="000000" w:themeColor="text1"/>
              </w:rPr>
              <w:t>9</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45F25436" w14:textId="77AA0C49"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color w:val="000000" w:themeColor="text1"/>
              </w:rPr>
              <w:t>Zane Riekstiņa</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7F7"/>
            <w:tcMar>
              <w:top w:w="80" w:type="dxa"/>
              <w:left w:w="80" w:type="dxa"/>
              <w:bottom w:w="80" w:type="dxa"/>
              <w:right w:w="80" w:type="dxa"/>
            </w:tcMar>
          </w:tcPr>
          <w:p w14:paraId="2A67AEA9" w14:textId="352BB658" w:rsidR="217CE057" w:rsidRDefault="217CE057" w:rsidP="217CE057">
            <w:pPr>
              <w:pStyle w:val="01teksts"/>
              <w:ind w:firstLine="0"/>
              <w:jc w:val="left"/>
              <w:rPr>
                <w:rFonts w:ascii="Calibri" w:eastAsia="Calibri" w:hAnsi="Calibri" w:cs="Calibri"/>
                <w:color w:val="000000" w:themeColor="text1"/>
              </w:rPr>
            </w:pPr>
            <w:r w:rsidRPr="217CE057">
              <w:rPr>
                <w:rFonts w:ascii="Calibri" w:eastAsia="Calibri" w:hAnsi="Calibri" w:cs="Calibri"/>
                <w:color w:val="000000" w:themeColor="text1"/>
              </w:rPr>
              <w:t>Vēlos ar savu darbošanos iedzīvotāju padomē Priekuļu iedzīvotājiem radīt sakoptāku, labiekārtotāku vidi, veicināt kopienas kopdarbošanos un radīt aktīvāku iedzīvotāju iesaisti sabiedriskajā dzīvē.</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9A2ED9" w14:textId="39060F79" w:rsidR="217CE057" w:rsidRDefault="217CE057" w:rsidP="217CE057">
            <w:pPr>
              <w:spacing w:after="0" w:line="220" w:lineRule="atLeast"/>
              <w:jc w:val="center"/>
              <w:rPr>
                <w:rFonts w:cs="Calibri"/>
                <w:color w:val="000000" w:themeColor="text1"/>
              </w:rPr>
            </w:pPr>
          </w:p>
        </w:tc>
      </w:tr>
    </w:tbl>
    <w:p w14:paraId="236728AD" w14:textId="5A0C5999" w:rsidR="009D59D5" w:rsidRPr="003F2FCD" w:rsidRDefault="009D59D5" w:rsidP="009D59D5">
      <w:pPr>
        <w:spacing w:after="0" w:line="240" w:lineRule="auto"/>
        <w:rPr>
          <w:rFonts w:asciiTheme="minorHAnsi" w:hAnsiTheme="minorHAnsi" w:cstheme="minorHAnsi"/>
          <w:sz w:val="24"/>
          <w:szCs w:val="24"/>
        </w:rPr>
      </w:pPr>
    </w:p>
    <w:p w14:paraId="29AC1946" w14:textId="77777777" w:rsidR="005E51AA" w:rsidRDefault="005E51AA" w:rsidP="005E51AA">
      <w:pPr>
        <w:spacing w:after="0" w:line="240" w:lineRule="auto"/>
        <w:ind w:right="-1"/>
        <w:jc w:val="center"/>
        <w:rPr>
          <w:rStyle w:val="Hipersaite"/>
          <w:rFonts w:asciiTheme="minorHAnsi" w:hAnsiTheme="minorHAnsi" w:cstheme="minorHAnsi"/>
          <w:i/>
          <w:iCs/>
          <w:sz w:val="18"/>
          <w:szCs w:val="18"/>
          <w:bdr w:val="none" w:sz="0" w:space="0" w:color="auto" w:frame="1"/>
          <w:shd w:val="clear" w:color="auto" w:fill="FFFFFF"/>
        </w:rPr>
      </w:pPr>
      <w:r>
        <w:rPr>
          <w:rFonts w:asciiTheme="minorHAnsi" w:hAnsiTheme="minorHAnsi" w:cstheme="minorHAnsi"/>
          <w:i/>
        </w:rPr>
        <w:tab/>
      </w:r>
      <w:bookmarkStart w:id="0" w:name="_Hlk1580553"/>
      <w:bookmarkStart w:id="1" w:name="_Hlk3045114"/>
      <w:r w:rsidRPr="003F2FCD">
        <w:rPr>
          <w:rFonts w:asciiTheme="minorHAnsi" w:hAnsiTheme="minorHAnsi" w:cstheme="minorHAnsi"/>
          <w:i/>
          <w:iCs/>
          <w:color w:val="242424"/>
          <w:sz w:val="18"/>
          <w:szCs w:val="18"/>
          <w:shd w:val="clear" w:color="auto" w:fill="FFFFFF"/>
        </w:rPr>
        <w:t>Pamatojoties uz Cēsu novada pašvaldības 13.03.2025. saistošajiem noteikumiem  Nr. 6 “Cēsu novada pašvaldības iedzīvotāju padomju nolikums”, tiek rīkota</w:t>
      </w:r>
      <w:r>
        <w:rPr>
          <w:rFonts w:asciiTheme="minorHAnsi" w:hAnsiTheme="minorHAnsi" w:cstheme="minorHAnsi"/>
          <w:i/>
          <w:iCs/>
          <w:color w:val="242424"/>
          <w:sz w:val="18"/>
          <w:szCs w:val="18"/>
          <w:shd w:val="clear" w:color="auto" w:fill="FFFFFF"/>
        </w:rPr>
        <w:t>s iedzīvotāju padomes vēlēšanas. Balsošanas veidlapā norādītie</w:t>
      </w:r>
      <w:r w:rsidRPr="003F2FCD">
        <w:rPr>
          <w:rFonts w:asciiTheme="minorHAnsi" w:hAnsiTheme="minorHAnsi" w:cstheme="minorHAnsi"/>
          <w:i/>
          <w:iCs/>
          <w:color w:val="242424"/>
          <w:sz w:val="18"/>
          <w:szCs w:val="18"/>
          <w:shd w:val="clear" w:color="auto" w:fill="FFFFFF"/>
        </w:rPr>
        <w:t xml:space="preserve"> personas dati tiks apstrādāti, lai nodrošinātu sabiedrības viedokļa noskaidrošanu atbilstoši saistošo noteikumu kārtībai. Personas datu apstrādes pārzinis atbilstoši Eiropas Parlamenta un Padomes regulai Nr. 2016/679 par fizisku personu aizsardzību attiecībā uz personas datu apstrādi un šādu datu brīvu apriti un ar ko atceļ Direktīvu 95/46/EK (Vispārīgā datu aizsardzības regulas) nosacījumiem ir Cēsu novada pašvaldība, adrese:</w:t>
      </w:r>
      <w:r w:rsidRPr="003F2FCD">
        <w:rPr>
          <w:rFonts w:asciiTheme="minorHAnsi" w:hAnsiTheme="minorHAnsi" w:cstheme="minorHAnsi"/>
          <w:sz w:val="18"/>
          <w:szCs w:val="18"/>
        </w:rPr>
        <w:t xml:space="preserve"> </w:t>
      </w:r>
      <w:r w:rsidRPr="003F2FCD">
        <w:rPr>
          <w:rFonts w:asciiTheme="minorHAnsi" w:hAnsiTheme="minorHAnsi" w:cstheme="minorHAnsi"/>
          <w:i/>
          <w:iCs/>
          <w:color w:val="242424"/>
          <w:sz w:val="18"/>
          <w:szCs w:val="18"/>
          <w:shd w:val="clear" w:color="auto" w:fill="FFFFFF"/>
        </w:rPr>
        <w:t>Raunas iela 4, Cēsis, Cēsu novads, LV-4101, reģistrācijas Nr. 90000031048, tālrunis 64161800. Ar papildu informāciju par veikto personas datu apstrādi varat iepazīties Cēsu novada pašvaldības tīmekļvietnē </w:t>
      </w:r>
      <w:hyperlink r:id="rId10" w:tooltip="https://www.cesis.lv/lv/pasvaldiba/par-pasvaldibu/privatuma-politika/" w:history="1">
        <w:r w:rsidRPr="003F2FCD">
          <w:rPr>
            <w:rStyle w:val="Hipersaite"/>
            <w:rFonts w:asciiTheme="minorHAnsi" w:hAnsiTheme="minorHAnsi" w:cstheme="minorHAnsi"/>
            <w:i/>
            <w:iCs/>
            <w:sz w:val="18"/>
            <w:szCs w:val="18"/>
            <w:bdr w:val="none" w:sz="0" w:space="0" w:color="auto" w:frame="1"/>
            <w:shd w:val="clear" w:color="auto" w:fill="FFFFFF"/>
          </w:rPr>
          <w:t>https://www.cesis.lv/lv/pasvaldiba/par-pasvaldibu/privatuma-politika/</w:t>
        </w:r>
      </w:hyperlink>
    </w:p>
    <w:p w14:paraId="4A526CCB" w14:textId="77777777" w:rsidR="005E51AA" w:rsidRPr="00450548" w:rsidRDefault="005E51AA" w:rsidP="005E51AA">
      <w:pPr>
        <w:spacing w:after="0" w:line="240" w:lineRule="auto"/>
        <w:ind w:right="-1"/>
        <w:jc w:val="center"/>
        <w:rPr>
          <w:rStyle w:val="Hipersaite"/>
          <w:rFonts w:asciiTheme="minorHAnsi" w:hAnsiTheme="minorHAnsi" w:cstheme="minorHAnsi"/>
          <w:i/>
          <w:iCs/>
          <w:sz w:val="18"/>
          <w:szCs w:val="18"/>
          <w:bdr w:val="none" w:sz="0" w:space="0" w:color="auto" w:frame="1"/>
          <w:shd w:val="clear" w:color="auto" w:fill="FFFFFF"/>
        </w:rPr>
      </w:pPr>
    </w:p>
    <w:p w14:paraId="572483D5" w14:textId="77777777" w:rsidR="005E51AA" w:rsidRPr="003F2FCD" w:rsidRDefault="005E51AA" w:rsidP="005E51AA">
      <w:pPr>
        <w:spacing w:after="0" w:line="240" w:lineRule="auto"/>
        <w:jc w:val="center"/>
        <w:rPr>
          <w:rFonts w:asciiTheme="minorHAnsi" w:hAnsiTheme="minorHAnsi" w:cstheme="minorHAnsi"/>
          <w:i/>
        </w:rPr>
      </w:pPr>
      <w:r w:rsidRPr="00450548">
        <w:rPr>
          <w:rFonts w:asciiTheme="minorHAnsi" w:hAnsiTheme="minorHAnsi" w:cstheme="minorHAnsi"/>
          <w:sz w:val="24"/>
          <w:szCs w:val="24"/>
        </w:rPr>
        <w:t>BALSOŠANAS VEIDLAPA PARAKSTĪTA AR DROŠU ELEKTRONISKO PARAKSTU UN SATUR LAIKA ZĪMOGU</w:t>
      </w:r>
      <w:bookmarkEnd w:id="0"/>
      <w:bookmarkEnd w:id="1"/>
    </w:p>
    <w:p w14:paraId="2E85B867" w14:textId="2EE26549" w:rsidR="009D59D5" w:rsidRPr="003F2FCD" w:rsidRDefault="009D59D5" w:rsidP="005E51AA">
      <w:pPr>
        <w:tabs>
          <w:tab w:val="left" w:pos="4660"/>
        </w:tabs>
        <w:spacing w:after="0" w:line="240" w:lineRule="auto"/>
        <w:rPr>
          <w:rFonts w:asciiTheme="minorHAnsi" w:hAnsiTheme="minorHAnsi" w:cstheme="minorHAnsi"/>
          <w:i/>
        </w:rPr>
      </w:pPr>
    </w:p>
    <w:sectPr w:rsidR="009D59D5" w:rsidRPr="003F2FCD" w:rsidSect="005E51AA">
      <w:pgSz w:w="11906" w:h="16838"/>
      <w:pgMar w:top="567"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0BFE6" w14:textId="77777777" w:rsidR="009E7A1B" w:rsidRDefault="009E7A1B" w:rsidP="00765877">
      <w:pPr>
        <w:spacing w:after="0" w:line="240" w:lineRule="auto"/>
      </w:pPr>
      <w:r>
        <w:separator/>
      </w:r>
    </w:p>
  </w:endnote>
  <w:endnote w:type="continuationSeparator" w:id="0">
    <w:p w14:paraId="4A415A52" w14:textId="77777777" w:rsidR="009E7A1B" w:rsidRDefault="009E7A1B" w:rsidP="00765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etric Light">
    <w:panose1 w:val="020B0303030202060203"/>
    <w:charset w:val="00"/>
    <w:family w:val="swiss"/>
    <w:notTrueType/>
    <w:pitch w:val="variable"/>
    <w:sig w:usb0="00000007" w:usb1="00000000" w:usb2="00000000" w:usb3="00000000" w:csb0="00000093"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732BA" w14:textId="77777777" w:rsidR="009E7A1B" w:rsidRDefault="009E7A1B" w:rsidP="00765877">
      <w:pPr>
        <w:spacing w:after="0" w:line="240" w:lineRule="auto"/>
      </w:pPr>
      <w:r>
        <w:separator/>
      </w:r>
    </w:p>
  </w:footnote>
  <w:footnote w:type="continuationSeparator" w:id="0">
    <w:p w14:paraId="078C7AE1" w14:textId="77777777" w:rsidR="009E7A1B" w:rsidRDefault="009E7A1B" w:rsidP="007658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430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EB"/>
    <w:rsid w:val="00082C99"/>
    <w:rsid w:val="000D1321"/>
    <w:rsid w:val="000D3172"/>
    <w:rsid w:val="00155702"/>
    <w:rsid w:val="001A5C8F"/>
    <w:rsid w:val="0020085F"/>
    <w:rsid w:val="0021125F"/>
    <w:rsid w:val="002324ED"/>
    <w:rsid w:val="00237EC5"/>
    <w:rsid w:val="0028513D"/>
    <w:rsid w:val="002C7504"/>
    <w:rsid w:val="002E1432"/>
    <w:rsid w:val="00303843"/>
    <w:rsid w:val="00370613"/>
    <w:rsid w:val="00387C82"/>
    <w:rsid w:val="0039395E"/>
    <w:rsid w:val="003B5667"/>
    <w:rsid w:val="003C0602"/>
    <w:rsid w:val="003C5A30"/>
    <w:rsid w:val="003F2FCD"/>
    <w:rsid w:val="004359F1"/>
    <w:rsid w:val="004447F8"/>
    <w:rsid w:val="00450548"/>
    <w:rsid w:val="00466B29"/>
    <w:rsid w:val="004A3A4B"/>
    <w:rsid w:val="004C622F"/>
    <w:rsid w:val="004E3DEB"/>
    <w:rsid w:val="0050602C"/>
    <w:rsid w:val="0054797D"/>
    <w:rsid w:val="005C2213"/>
    <w:rsid w:val="005C6858"/>
    <w:rsid w:val="005C6E68"/>
    <w:rsid w:val="005D341B"/>
    <w:rsid w:val="005D7D15"/>
    <w:rsid w:val="005E103E"/>
    <w:rsid w:val="005E200C"/>
    <w:rsid w:val="005E51AA"/>
    <w:rsid w:val="006103B2"/>
    <w:rsid w:val="00625CE1"/>
    <w:rsid w:val="00644A88"/>
    <w:rsid w:val="00675485"/>
    <w:rsid w:val="00675586"/>
    <w:rsid w:val="006B505E"/>
    <w:rsid w:val="006B5BF7"/>
    <w:rsid w:val="00710100"/>
    <w:rsid w:val="00765877"/>
    <w:rsid w:val="007B1CF5"/>
    <w:rsid w:val="007F1A4F"/>
    <w:rsid w:val="007F3B8B"/>
    <w:rsid w:val="008553A6"/>
    <w:rsid w:val="00871475"/>
    <w:rsid w:val="00877A6D"/>
    <w:rsid w:val="0088290A"/>
    <w:rsid w:val="00893375"/>
    <w:rsid w:val="008E7CCA"/>
    <w:rsid w:val="0091425B"/>
    <w:rsid w:val="00937B37"/>
    <w:rsid w:val="009D59D5"/>
    <w:rsid w:val="009E7A1B"/>
    <w:rsid w:val="00A06941"/>
    <w:rsid w:val="00A44F6E"/>
    <w:rsid w:val="00AA4042"/>
    <w:rsid w:val="00AC22B5"/>
    <w:rsid w:val="00AC5539"/>
    <w:rsid w:val="00B27CE3"/>
    <w:rsid w:val="00B7080F"/>
    <w:rsid w:val="00BA39E7"/>
    <w:rsid w:val="00BC70AD"/>
    <w:rsid w:val="00C02693"/>
    <w:rsid w:val="00C229CE"/>
    <w:rsid w:val="00C3243C"/>
    <w:rsid w:val="00C51548"/>
    <w:rsid w:val="00CC350F"/>
    <w:rsid w:val="00CD236E"/>
    <w:rsid w:val="00D068A7"/>
    <w:rsid w:val="00D97B0D"/>
    <w:rsid w:val="00DD305E"/>
    <w:rsid w:val="00DD33A0"/>
    <w:rsid w:val="00E06104"/>
    <w:rsid w:val="00E61F8C"/>
    <w:rsid w:val="00EB2E5A"/>
    <w:rsid w:val="00EE05D7"/>
    <w:rsid w:val="00F2320D"/>
    <w:rsid w:val="00F3155D"/>
    <w:rsid w:val="00F32D15"/>
    <w:rsid w:val="00FE033E"/>
    <w:rsid w:val="03F1E18F"/>
    <w:rsid w:val="05FBFB62"/>
    <w:rsid w:val="09C9C5E8"/>
    <w:rsid w:val="159B59D1"/>
    <w:rsid w:val="20F263C3"/>
    <w:rsid w:val="217CE057"/>
    <w:rsid w:val="23A2E309"/>
    <w:rsid w:val="399BB8DD"/>
    <w:rsid w:val="39C3A7A5"/>
    <w:rsid w:val="43BC6AB0"/>
    <w:rsid w:val="46C1BC95"/>
    <w:rsid w:val="55751103"/>
    <w:rsid w:val="57283F93"/>
    <w:rsid w:val="5953935F"/>
    <w:rsid w:val="5EC04F42"/>
    <w:rsid w:val="61318128"/>
    <w:rsid w:val="61C84C7F"/>
    <w:rsid w:val="621E684E"/>
    <w:rsid w:val="65A736E4"/>
    <w:rsid w:val="65B3A54D"/>
    <w:rsid w:val="6C6BD1CB"/>
    <w:rsid w:val="711CCB56"/>
    <w:rsid w:val="794163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D6F3B"/>
  <w15:docId w15:val="{1892A383-C31A-449C-B3D2-23028F0F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3DEB"/>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4E3DEB"/>
    <w:pPr>
      <w:ind w:left="720"/>
    </w:pPr>
  </w:style>
  <w:style w:type="paragraph" w:customStyle="1" w:styleId="Textbody">
    <w:name w:val="Text body"/>
    <w:basedOn w:val="Parasts"/>
    <w:rsid w:val="004E3DEB"/>
    <w:pPr>
      <w:suppressAutoHyphens w:val="0"/>
      <w:spacing w:after="283" w:line="276" w:lineRule="auto"/>
    </w:pPr>
  </w:style>
  <w:style w:type="character" w:customStyle="1" w:styleId="header1">
    <w:name w:val="header1"/>
    <w:basedOn w:val="Noklusjumarindkopasfonts"/>
    <w:rsid w:val="004E3DEB"/>
  </w:style>
  <w:style w:type="character" w:styleId="Hipersaite">
    <w:name w:val="Hyperlink"/>
    <w:basedOn w:val="Noklusjumarindkopasfonts"/>
    <w:uiPriority w:val="99"/>
    <w:unhideWhenUsed/>
    <w:rsid w:val="004E3DEB"/>
    <w:rPr>
      <w:color w:val="0000FF"/>
      <w:u w:val="single"/>
    </w:rPr>
  </w:style>
  <w:style w:type="paragraph" w:styleId="Bezatstarpm">
    <w:name w:val="No Spacing"/>
    <w:qFormat/>
    <w:rsid w:val="004E3DEB"/>
    <w:pPr>
      <w:spacing w:after="0" w:line="240" w:lineRule="auto"/>
    </w:pPr>
    <w:rPr>
      <w:rFonts w:ascii="Calibri" w:eastAsia="Calibri" w:hAnsi="Calibri" w:cs="Times New Roman"/>
    </w:rPr>
  </w:style>
  <w:style w:type="character" w:styleId="Izsmalcintsizclums">
    <w:name w:val="Subtle Emphasis"/>
    <w:qFormat/>
    <w:rsid w:val="004E3DEB"/>
    <w:rPr>
      <w:i/>
      <w:iCs/>
      <w:color w:val="808080"/>
    </w:rPr>
  </w:style>
  <w:style w:type="paragraph" w:styleId="Balonteksts">
    <w:name w:val="Balloon Text"/>
    <w:basedOn w:val="Parasts"/>
    <w:link w:val="BalontekstsRakstz"/>
    <w:uiPriority w:val="99"/>
    <w:semiHidden/>
    <w:unhideWhenUsed/>
    <w:rsid w:val="004E3DE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E3DEB"/>
    <w:rPr>
      <w:rFonts w:ascii="Tahoma" w:eastAsia="Calibri" w:hAnsi="Tahoma" w:cs="Tahoma"/>
      <w:sz w:val="16"/>
      <w:szCs w:val="16"/>
    </w:rPr>
  </w:style>
  <w:style w:type="character" w:styleId="Izclums">
    <w:name w:val="Emphasis"/>
    <w:basedOn w:val="Noklusjumarindkopasfonts"/>
    <w:uiPriority w:val="20"/>
    <w:qFormat/>
    <w:rsid w:val="004E3DEB"/>
    <w:rPr>
      <w:i/>
      <w:iCs/>
    </w:rPr>
  </w:style>
  <w:style w:type="character" w:styleId="Neatrisintapieminana">
    <w:name w:val="Unresolved Mention"/>
    <w:basedOn w:val="Noklusjumarindkopasfonts"/>
    <w:uiPriority w:val="99"/>
    <w:semiHidden/>
    <w:unhideWhenUsed/>
    <w:rsid w:val="00303843"/>
    <w:rPr>
      <w:color w:val="605E5C"/>
      <w:shd w:val="clear" w:color="auto" w:fill="E1DFDD"/>
    </w:rPr>
  </w:style>
  <w:style w:type="table" w:styleId="Reatabula">
    <w:name w:val="Table Grid"/>
    <w:basedOn w:val="Parastatabula"/>
    <w:uiPriority w:val="39"/>
    <w:rsid w:val="006B5B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teksts">
    <w:name w:val="01_teksts"/>
    <w:basedOn w:val="Parasts"/>
    <w:uiPriority w:val="99"/>
    <w:rsid w:val="00893375"/>
    <w:pPr>
      <w:suppressAutoHyphens w:val="0"/>
      <w:autoSpaceDE w:val="0"/>
      <w:adjustRightInd w:val="0"/>
      <w:spacing w:after="0" w:line="220" w:lineRule="atLeast"/>
      <w:ind w:firstLine="227"/>
      <w:jc w:val="both"/>
      <w:textAlignment w:val="center"/>
    </w:pPr>
    <w:rPr>
      <w:rFonts w:ascii="Metric Light" w:eastAsiaTheme="minorHAnsi" w:hAnsi="Metric Light" w:cs="Metric Light"/>
      <w:color w:val="000000"/>
      <w:spacing w:val="2"/>
      <w14:ligatures w14:val="standardContextual"/>
    </w:rPr>
  </w:style>
  <w:style w:type="paragraph" w:styleId="Galvene">
    <w:name w:val="header"/>
    <w:basedOn w:val="Parasts"/>
    <w:link w:val="GalveneRakstz"/>
    <w:uiPriority w:val="99"/>
    <w:unhideWhenUsed/>
    <w:rsid w:val="0076587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5877"/>
    <w:rPr>
      <w:rFonts w:ascii="Calibri" w:eastAsia="Calibri" w:hAnsi="Calibri" w:cs="Arial"/>
    </w:rPr>
  </w:style>
  <w:style w:type="paragraph" w:styleId="Kjene">
    <w:name w:val="footer"/>
    <w:basedOn w:val="Parasts"/>
    <w:link w:val="KjeneRakstz"/>
    <w:uiPriority w:val="99"/>
    <w:unhideWhenUsed/>
    <w:rsid w:val="0076587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5877"/>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927547">
      <w:bodyDiv w:val="1"/>
      <w:marLeft w:val="0"/>
      <w:marRight w:val="0"/>
      <w:marTop w:val="0"/>
      <w:marBottom w:val="0"/>
      <w:divBdr>
        <w:top w:val="none" w:sz="0" w:space="0" w:color="auto"/>
        <w:left w:val="none" w:sz="0" w:space="0" w:color="auto"/>
        <w:bottom w:val="none" w:sz="0" w:space="0" w:color="auto"/>
        <w:right w:val="none" w:sz="0" w:space="0" w:color="auto"/>
      </w:divBdr>
    </w:div>
    <w:div w:id="1505781951">
      <w:bodyDiv w:val="1"/>
      <w:marLeft w:val="0"/>
      <w:marRight w:val="0"/>
      <w:marTop w:val="0"/>
      <w:marBottom w:val="0"/>
      <w:divBdr>
        <w:top w:val="none" w:sz="0" w:space="0" w:color="auto"/>
        <w:left w:val="none" w:sz="0" w:space="0" w:color="auto"/>
        <w:bottom w:val="none" w:sz="0" w:space="0" w:color="auto"/>
        <w:right w:val="none" w:sz="0" w:space="0" w:color="auto"/>
      </w:divBdr>
    </w:div>
    <w:div w:id="204767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esis.lv/lv/pasvaldiba/par-pasvaldibu/privatuma-politik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26d4ab0-a885-461a-a3bd-94cdddb031b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7B23F3300122A47AF456C27781E6CDD" ma:contentTypeVersion="19" ma:contentTypeDescription="Izveidot jaunu dokumentu." ma:contentTypeScope="" ma:versionID="701489f6d3ac0a7e97bb6ab9cac6d8a6">
  <xsd:schema xmlns:xsd="http://www.w3.org/2001/XMLSchema" xmlns:xs="http://www.w3.org/2001/XMLSchema" xmlns:p="http://schemas.microsoft.com/office/2006/metadata/properties" xmlns:ns3="b26d4ab0-a885-461a-a3bd-94cdddb031b8" xmlns:ns4="4bed003f-7d17-48a8-8f4f-2f8f08874b88" targetNamespace="http://schemas.microsoft.com/office/2006/metadata/properties" ma:root="true" ma:fieldsID="e015d902eac89dbc201a27783bf1f7fa" ns3:_="" ns4:_="">
    <xsd:import namespace="b26d4ab0-a885-461a-a3bd-94cdddb031b8"/>
    <xsd:import namespace="4bed003f-7d17-48a8-8f4f-2f8f08874b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d4ab0-a885-461a-a3bd-94cdddb03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ed003f-7d17-48a8-8f4f-2f8f08874b8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2367A1-3FBE-4A7E-8534-684C28D40753}">
  <ds:schemaRefs>
    <ds:schemaRef ds:uri="http://schemas.microsoft.com/office/2006/metadata/properties"/>
    <ds:schemaRef ds:uri="http://schemas.microsoft.com/office/infopath/2007/PartnerControls"/>
    <ds:schemaRef ds:uri="b26d4ab0-a885-461a-a3bd-94cdddb031b8"/>
  </ds:schemaRefs>
</ds:datastoreItem>
</file>

<file path=customXml/itemProps2.xml><?xml version="1.0" encoding="utf-8"?>
<ds:datastoreItem xmlns:ds="http://schemas.openxmlformats.org/officeDocument/2006/customXml" ds:itemID="{1E8614BB-148C-49E4-888E-2D17D8B1CECF}">
  <ds:schemaRefs>
    <ds:schemaRef ds:uri="http://schemas.microsoft.com/sharepoint/v3/contenttype/forms"/>
  </ds:schemaRefs>
</ds:datastoreItem>
</file>

<file path=customXml/itemProps3.xml><?xml version="1.0" encoding="utf-8"?>
<ds:datastoreItem xmlns:ds="http://schemas.openxmlformats.org/officeDocument/2006/customXml" ds:itemID="{5F466F66-28A4-4ECF-BB9C-6A9AC1755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d4ab0-a885-461a-a3bd-94cdddb031b8"/>
    <ds:schemaRef ds:uri="4bed003f-7d17-48a8-8f4f-2f8f08874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2914</Words>
  <Characters>1662</Characters>
  <Application>Microsoft Office Word</Application>
  <DocSecurity>0</DocSecurity>
  <Lines>13</Lines>
  <Paragraphs>9</Paragraphs>
  <ScaleCrop>false</ScaleCrop>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Māra Prindule</cp:lastModifiedBy>
  <cp:revision>15</cp:revision>
  <cp:lastPrinted>2025-08-27T13:12:00Z</cp:lastPrinted>
  <dcterms:created xsi:type="dcterms:W3CDTF">2025-08-27T13:15:00Z</dcterms:created>
  <dcterms:modified xsi:type="dcterms:W3CDTF">2026-08-31T13:15:00Z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0x010100F7B23F3300122A47AF456C27781E6CDD</vt:lpwstr>
  </property>
</Properties>
</file>