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2874" w14:textId="77777777" w:rsidR="000E3BCB" w:rsidRPr="000E3BCB" w:rsidRDefault="000E3BCB" w:rsidP="000E3BCB">
      <w:pPr>
        <w:spacing w:after="120" w:line="240" w:lineRule="auto"/>
        <w:jc w:val="center"/>
        <w:rPr>
          <w:rFonts w:ascii="Times New Roman" w:eastAsia="Times New Roman" w:hAnsi="Times New Roman" w:cs="Times New Roman"/>
          <w:b/>
          <w:sz w:val="24"/>
          <w:szCs w:val="24"/>
        </w:rPr>
      </w:pPr>
      <w:r w:rsidRPr="000E3BCB">
        <w:rPr>
          <w:rFonts w:ascii="Times New Roman" w:eastAsia="Times New Roman" w:hAnsi="Times New Roman" w:cs="Times New Roman"/>
          <w:noProof/>
          <w:sz w:val="24"/>
          <w:szCs w:val="24"/>
        </w:rPr>
        <w:drawing>
          <wp:inline distT="0" distB="0" distL="0" distR="0" wp14:anchorId="21F952AF" wp14:editId="74E5BF4A">
            <wp:extent cx="581025" cy="685800"/>
            <wp:effectExtent l="0" t="0" r="9525" b="0"/>
            <wp:docPr id="6" name="Attēls 6"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0BC82E" w14:textId="77777777" w:rsidR="000E3BCB" w:rsidRPr="000E3BCB" w:rsidRDefault="000E3BCB" w:rsidP="000E3BCB">
      <w:pPr>
        <w:spacing w:after="0" w:line="240" w:lineRule="auto"/>
        <w:ind w:left="720" w:hanging="720"/>
        <w:jc w:val="center"/>
        <w:rPr>
          <w:rFonts w:ascii="Times New Roman" w:eastAsia="Times New Roman" w:hAnsi="Times New Roman" w:cs="Times New Roman"/>
          <w:sz w:val="24"/>
          <w:szCs w:val="24"/>
        </w:rPr>
      </w:pPr>
      <w:r w:rsidRPr="000E3BCB">
        <w:rPr>
          <w:rFonts w:ascii="Times New Roman" w:eastAsia="Times New Roman" w:hAnsi="Times New Roman" w:cs="Times New Roman"/>
          <w:sz w:val="24"/>
          <w:szCs w:val="24"/>
        </w:rPr>
        <w:t>LATVIJAS  REPUBLIKA</w:t>
      </w:r>
    </w:p>
    <w:p w14:paraId="010B3E9E" w14:textId="77777777" w:rsidR="000E3BCB" w:rsidRPr="000E3BCB" w:rsidRDefault="000E3BCB" w:rsidP="000E3BCB">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0E3BCB">
        <w:rPr>
          <w:rFonts w:ascii="Times New Roman" w:eastAsia="Times New Roman" w:hAnsi="Times New Roman" w:cs="Times New Roman"/>
          <w:b/>
          <w:sz w:val="28"/>
          <w:szCs w:val="28"/>
        </w:rPr>
        <w:t xml:space="preserve"> PRIEKUĻU NOVADA PAŠVALDĪBA</w:t>
      </w:r>
    </w:p>
    <w:p w14:paraId="276DE5D4" w14:textId="77777777" w:rsidR="000E3BCB" w:rsidRPr="000E3BCB" w:rsidRDefault="000E3BCB" w:rsidP="000E3BCB">
      <w:pPr>
        <w:spacing w:after="0" w:line="240" w:lineRule="auto"/>
        <w:ind w:left="720" w:hanging="720"/>
        <w:jc w:val="center"/>
        <w:rPr>
          <w:rFonts w:ascii="Times New Roman" w:eastAsia="Times New Roman" w:hAnsi="Times New Roman" w:cs="Times New Roman"/>
          <w:sz w:val="18"/>
          <w:szCs w:val="18"/>
        </w:rPr>
      </w:pPr>
      <w:r w:rsidRPr="000E3BCB">
        <w:rPr>
          <w:rFonts w:ascii="Times New Roman" w:eastAsia="Times New Roman" w:hAnsi="Times New Roman" w:cs="Times New Roman"/>
          <w:sz w:val="18"/>
          <w:szCs w:val="18"/>
        </w:rPr>
        <w:t xml:space="preserve">Reģistrācijas Nr. 90000057511, </w:t>
      </w:r>
      <w:proofErr w:type="spellStart"/>
      <w:r w:rsidRPr="000E3BCB">
        <w:rPr>
          <w:rFonts w:ascii="Times New Roman" w:eastAsia="Times New Roman" w:hAnsi="Times New Roman" w:cs="Times New Roman"/>
          <w:sz w:val="18"/>
          <w:szCs w:val="18"/>
        </w:rPr>
        <w:t>Cēsu</w:t>
      </w:r>
      <w:proofErr w:type="spellEnd"/>
      <w:r w:rsidRPr="000E3BCB">
        <w:rPr>
          <w:rFonts w:ascii="Times New Roman" w:eastAsia="Times New Roman" w:hAnsi="Times New Roman" w:cs="Times New Roman"/>
          <w:sz w:val="18"/>
          <w:szCs w:val="18"/>
        </w:rPr>
        <w:t xml:space="preserve"> prospekts 5, Priekuļi, Priekuļu pagasts, Priekuļu novads, LV-4126</w:t>
      </w:r>
    </w:p>
    <w:p w14:paraId="3E16B2DC" w14:textId="77777777" w:rsidR="000E3BCB" w:rsidRPr="000E3BCB" w:rsidRDefault="000E3BCB" w:rsidP="000E3BCB">
      <w:pPr>
        <w:spacing w:after="0" w:line="240" w:lineRule="auto"/>
        <w:ind w:left="720" w:hanging="720"/>
        <w:jc w:val="center"/>
        <w:rPr>
          <w:rFonts w:ascii="Times New Roman" w:eastAsia="Times New Roman" w:hAnsi="Times New Roman" w:cs="Times New Roman"/>
          <w:b/>
          <w:sz w:val="24"/>
          <w:szCs w:val="24"/>
        </w:rPr>
      </w:pPr>
      <w:r w:rsidRPr="000E3BCB">
        <w:rPr>
          <w:rFonts w:ascii="Times New Roman" w:eastAsia="Times New Roman" w:hAnsi="Times New Roman" w:cs="Times New Roman"/>
          <w:sz w:val="18"/>
          <w:szCs w:val="18"/>
        </w:rPr>
        <w:t xml:space="preserve"> www.priekuli.lv, tālr. 64107871, e-pasts: dome@priekulunovads.lv</w:t>
      </w:r>
    </w:p>
    <w:p w14:paraId="07D873C9" w14:textId="77777777" w:rsidR="000E3BCB" w:rsidRPr="000E3BCB" w:rsidRDefault="000E3BCB" w:rsidP="000E3BCB">
      <w:pPr>
        <w:spacing w:after="0" w:line="240" w:lineRule="auto"/>
        <w:ind w:left="720" w:hanging="720"/>
        <w:rPr>
          <w:rFonts w:ascii="Times New Roman" w:eastAsia="Times New Roman" w:hAnsi="Times New Roman" w:cs="Times New Roman"/>
          <w:sz w:val="24"/>
          <w:szCs w:val="24"/>
        </w:rPr>
      </w:pPr>
    </w:p>
    <w:p w14:paraId="15DE9753" w14:textId="77777777" w:rsidR="000E3BCB" w:rsidRPr="000E3BCB" w:rsidRDefault="000E3BCB" w:rsidP="000E3BCB">
      <w:pPr>
        <w:suppressAutoHyphens/>
        <w:spacing w:after="0" w:line="240" w:lineRule="auto"/>
        <w:jc w:val="center"/>
        <w:rPr>
          <w:rFonts w:ascii="Times New Roman" w:eastAsia="Times New Roman" w:hAnsi="Times New Roman" w:cs="Times New Roman"/>
          <w:b/>
          <w:sz w:val="24"/>
          <w:szCs w:val="24"/>
          <w:lang w:eastAsia="ar-SA"/>
        </w:rPr>
      </w:pPr>
      <w:r w:rsidRPr="000E3BCB">
        <w:rPr>
          <w:rFonts w:ascii="Times New Roman" w:eastAsia="Times New Roman" w:hAnsi="Times New Roman" w:cs="Times New Roman"/>
          <w:b/>
          <w:sz w:val="24"/>
          <w:szCs w:val="24"/>
          <w:lang w:eastAsia="ar-SA"/>
        </w:rPr>
        <w:t>Lēmums</w:t>
      </w:r>
    </w:p>
    <w:p w14:paraId="17601290" w14:textId="77777777" w:rsidR="000E3BCB" w:rsidRPr="000E3BCB" w:rsidRDefault="000E3BCB" w:rsidP="000E3BCB">
      <w:pPr>
        <w:suppressAutoHyphens/>
        <w:spacing w:after="0" w:line="240" w:lineRule="auto"/>
        <w:jc w:val="center"/>
        <w:rPr>
          <w:rFonts w:ascii="Times New Roman" w:eastAsia="Times New Roman" w:hAnsi="Times New Roman" w:cs="Times New Roman"/>
          <w:sz w:val="24"/>
          <w:szCs w:val="24"/>
          <w:lang w:eastAsia="ar-SA"/>
        </w:rPr>
      </w:pPr>
      <w:r w:rsidRPr="000E3BCB">
        <w:rPr>
          <w:rFonts w:ascii="Times New Roman" w:eastAsia="Times New Roman" w:hAnsi="Times New Roman" w:cs="Times New Roman"/>
          <w:sz w:val="24"/>
          <w:szCs w:val="24"/>
          <w:lang w:eastAsia="ar-SA"/>
        </w:rPr>
        <w:t>Priekuļu novada Priekuļu pagastā</w:t>
      </w:r>
    </w:p>
    <w:p w14:paraId="5BB4D5C2" w14:textId="0D0FF6D6" w:rsidR="000E3BCB" w:rsidRPr="000E3BCB" w:rsidRDefault="000E3BCB" w:rsidP="000E3BCB">
      <w:pPr>
        <w:spacing w:after="0" w:line="240" w:lineRule="auto"/>
        <w:rPr>
          <w:rFonts w:ascii="Times New Roman" w:hAnsi="Times New Roman" w:cs="Times New Roman"/>
          <w:sz w:val="24"/>
          <w:szCs w:val="24"/>
        </w:rPr>
      </w:pPr>
      <w:r w:rsidRPr="000E3BCB">
        <w:rPr>
          <w:rFonts w:ascii="Times New Roman" w:eastAsia="Times New Roman" w:hAnsi="Times New Roman" w:cs="Times New Roman"/>
          <w:sz w:val="24"/>
          <w:szCs w:val="24"/>
          <w:lang w:eastAsia="ar-SA"/>
        </w:rPr>
        <w:t>2019.gada  24.oktobrī</w:t>
      </w:r>
      <w:r w:rsidRPr="000E3BCB">
        <w:rPr>
          <w:rFonts w:ascii="Times New Roman" w:hAnsi="Times New Roman" w:cs="Times New Roman"/>
          <w:sz w:val="24"/>
          <w:szCs w:val="24"/>
        </w:rPr>
        <w:t xml:space="preserve">                                                                                  </w:t>
      </w:r>
      <w:r w:rsidR="00A44977">
        <w:rPr>
          <w:rFonts w:ascii="Times New Roman" w:hAnsi="Times New Roman" w:cs="Times New Roman"/>
          <w:sz w:val="24"/>
          <w:szCs w:val="24"/>
        </w:rPr>
        <w:t xml:space="preserve">   </w:t>
      </w:r>
      <w:r w:rsidRPr="000E3BCB">
        <w:rPr>
          <w:rFonts w:ascii="Times New Roman" w:hAnsi="Times New Roman" w:cs="Times New Roman"/>
          <w:sz w:val="24"/>
          <w:szCs w:val="24"/>
        </w:rPr>
        <w:t xml:space="preserve">  Nr.</w:t>
      </w:r>
      <w:r w:rsidR="00A44977">
        <w:rPr>
          <w:rFonts w:ascii="Times New Roman" w:hAnsi="Times New Roman" w:cs="Times New Roman"/>
          <w:sz w:val="24"/>
          <w:szCs w:val="24"/>
        </w:rPr>
        <w:t>443</w:t>
      </w:r>
    </w:p>
    <w:p w14:paraId="43795D33" w14:textId="387D2DB5" w:rsidR="000E3BCB" w:rsidRDefault="000E3BCB" w:rsidP="000E3BCB">
      <w:pPr>
        <w:spacing w:after="0" w:line="240" w:lineRule="auto"/>
        <w:jc w:val="right"/>
        <w:rPr>
          <w:rFonts w:ascii="Times New Roman" w:hAnsi="Times New Roman" w:cs="Times New Roman"/>
          <w:sz w:val="24"/>
          <w:szCs w:val="24"/>
        </w:rPr>
      </w:pP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r>
      <w:r w:rsidRPr="000E3BCB">
        <w:rPr>
          <w:rFonts w:ascii="Times New Roman" w:hAnsi="Times New Roman" w:cs="Times New Roman"/>
          <w:sz w:val="24"/>
          <w:szCs w:val="24"/>
        </w:rPr>
        <w:tab/>
        <w:t>(protokols Nr.</w:t>
      </w:r>
      <w:r w:rsidR="00A44977">
        <w:rPr>
          <w:rFonts w:ascii="Times New Roman" w:hAnsi="Times New Roman" w:cs="Times New Roman"/>
          <w:sz w:val="24"/>
          <w:szCs w:val="24"/>
        </w:rPr>
        <w:t>11, 22</w:t>
      </w:r>
      <w:r w:rsidRPr="000E3BCB">
        <w:rPr>
          <w:rFonts w:ascii="Times New Roman" w:hAnsi="Times New Roman" w:cs="Times New Roman"/>
          <w:sz w:val="24"/>
          <w:szCs w:val="24"/>
        </w:rPr>
        <w:t>.p)</w:t>
      </w:r>
    </w:p>
    <w:p w14:paraId="354F5AE9" w14:textId="77777777" w:rsidR="00A44977" w:rsidRPr="000E3BCB" w:rsidRDefault="00A44977" w:rsidP="000E3BCB">
      <w:pPr>
        <w:spacing w:after="0" w:line="240" w:lineRule="auto"/>
        <w:jc w:val="right"/>
        <w:rPr>
          <w:rFonts w:ascii="Times New Roman" w:hAnsi="Times New Roman" w:cs="Times New Roman"/>
          <w:sz w:val="24"/>
          <w:szCs w:val="24"/>
        </w:rPr>
      </w:pPr>
    </w:p>
    <w:p w14:paraId="3CF45571" w14:textId="68D4D35C"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proofErr w:type="spellStart"/>
      <w:r w:rsidR="000467C9">
        <w:rPr>
          <w:rFonts w:ascii="Times New Roman" w:eastAsia="Times New Roman" w:hAnsi="Times New Roman" w:cs="Times New Roman"/>
          <w:b/>
          <w:color w:val="000000"/>
          <w:sz w:val="24"/>
          <w:szCs w:val="24"/>
          <w:u w:val="single"/>
        </w:rPr>
        <w:t>Batereju</w:t>
      </w:r>
      <w:proofErr w:type="spellEnd"/>
      <w:r w:rsidR="000467C9">
        <w:rPr>
          <w:rFonts w:ascii="Times New Roman" w:eastAsia="Times New Roman" w:hAnsi="Times New Roman" w:cs="Times New Roman"/>
          <w:b/>
          <w:color w:val="000000"/>
          <w:sz w:val="24"/>
          <w:szCs w:val="24"/>
          <w:u w:val="single"/>
        </w:rPr>
        <w:t xml:space="preserve"> lauks</w:t>
      </w:r>
      <w:r>
        <w:rPr>
          <w:rFonts w:ascii="Times New Roman" w:eastAsia="Times New Roman" w:hAnsi="Times New Roman" w:cs="Times New Roman"/>
          <w:b/>
          <w:color w:val="000000"/>
          <w:sz w:val="24"/>
          <w:szCs w:val="24"/>
          <w:u w:val="single"/>
        </w:rPr>
        <w:t xml:space="preserve">”, </w:t>
      </w:r>
      <w:r w:rsidR="000340F5">
        <w:rPr>
          <w:rFonts w:ascii="Times New Roman" w:eastAsia="Times New Roman" w:hAnsi="Times New Roman" w:cs="Times New Roman"/>
          <w:b/>
          <w:color w:val="000000"/>
          <w:sz w:val="24"/>
          <w:szCs w:val="24"/>
          <w:u w:val="single"/>
        </w:rPr>
        <w:t>Priekuļu</w:t>
      </w:r>
      <w:r>
        <w:rPr>
          <w:rFonts w:ascii="Times New Roman" w:eastAsia="Times New Roman" w:hAnsi="Times New Roman" w:cs="Times New Roman"/>
          <w:b/>
          <w:color w:val="000000"/>
          <w:sz w:val="24"/>
          <w:szCs w:val="24"/>
          <w:u w:val="single"/>
        </w:rPr>
        <w:t xml:space="preserve"> pagastā, Priekuļu novadā, izsoles  noteikumu  apstiprināšanu</w:t>
      </w:r>
    </w:p>
    <w:p w14:paraId="3CF45573" w14:textId="77777777" w:rsidR="00B57DEB" w:rsidRDefault="00B57D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CF45574" w14:textId="166D0306"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proofErr w:type="spellStart"/>
      <w:r w:rsidR="000467C9">
        <w:rPr>
          <w:rFonts w:ascii="Times New Roman" w:eastAsia="Times New Roman" w:hAnsi="Times New Roman" w:cs="Times New Roman"/>
          <w:color w:val="000000"/>
          <w:sz w:val="24"/>
          <w:szCs w:val="24"/>
        </w:rPr>
        <w:t>Batereju</w:t>
      </w:r>
      <w:proofErr w:type="spellEnd"/>
      <w:r w:rsidR="000467C9">
        <w:rPr>
          <w:rFonts w:ascii="Times New Roman" w:eastAsia="Times New Roman" w:hAnsi="Times New Roman" w:cs="Times New Roman"/>
          <w:color w:val="000000"/>
          <w:sz w:val="24"/>
          <w:szCs w:val="24"/>
        </w:rPr>
        <w:t xml:space="preserve"> lauks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4F298A3A"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proofErr w:type="spellStart"/>
      <w:r w:rsidR="000467C9">
        <w:rPr>
          <w:rFonts w:ascii="Times New Roman" w:eastAsia="Times New Roman" w:hAnsi="Times New Roman" w:cs="Times New Roman"/>
          <w:color w:val="000000"/>
          <w:sz w:val="24"/>
          <w:szCs w:val="24"/>
        </w:rPr>
        <w:t>Batereju</w:t>
      </w:r>
      <w:proofErr w:type="spellEnd"/>
      <w:r w:rsidR="000467C9">
        <w:rPr>
          <w:rFonts w:ascii="Times New Roman" w:eastAsia="Times New Roman" w:hAnsi="Times New Roman" w:cs="Times New Roman"/>
          <w:color w:val="000000"/>
          <w:sz w:val="24"/>
          <w:szCs w:val="24"/>
        </w:rPr>
        <w:t xml:space="preserve"> lauks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sastāv no </w:t>
      </w:r>
      <w:r w:rsidR="000340F5">
        <w:rPr>
          <w:rFonts w:ascii="Times New Roman" w:eastAsia="Times New Roman" w:hAnsi="Times New Roman" w:cs="Times New Roman"/>
          <w:color w:val="000000"/>
          <w:sz w:val="24"/>
          <w:szCs w:val="24"/>
        </w:rPr>
        <w:t>divām</w:t>
      </w:r>
      <w:r w:rsidR="00BB6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zemes vienīb</w:t>
      </w:r>
      <w:r w:rsidR="000340F5">
        <w:rPr>
          <w:rFonts w:ascii="Times New Roman" w:eastAsia="Times New Roman" w:hAnsi="Times New Roman" w:cs="Times New Roman"/>
          <w:color w:val="000000"/>
          <w:sz w:val="24"/>
          <w:szCs w:val="24"/>
        </w:rPr>
        <w:t xml:space="preserve">ām </w:t>
      </w:r>
      <w:r w:rsidR="000467C9">
        <w:rPr>
          <w:rFonts w:ascii="Times New Roman" w:eastAsia="Times New Roman" w:hAnsi="Times New Roman" w:cs="Times New Roman"/>
          <w:color w:val="000000"/>
          <w:sz w:val="24"/>
          <w:szCs w:val="24"/>
        </w:rPr>
        <w:t>14,92</w:t>
      </w:r>
      <w:r w:rsidR="000340F5">
        <w:rPr>
          <w:rFonts w:ascii="Times New Roman" w:eastAsia="Times New Roman" w:hAnsi="Times New Roman" w:cs="Times New Roman"/>
          <w:color w:val="000000"/>
          <w:sz w:val="24"/>
          <w:szCs w:val="24"/>
        </w:rPr>
        <w:t xml:space="preserve"> ha kopplatībā – zemes vienības</w:t>
      </w:r>
      <w:r>
        <w:rPr>
          <w:rFonts w:ascii="Times New Roman" w:eastAsia="Times New Roman" w:hAnsi="Times New Roman" w:cs="Times New Roman"/>
          <w:color w:val="000000"/>
          <w:sz w:val="24"/>
          <w:szCs w:val="24"/>
        </w:rPr>
        <w:t xml:space="preserve"> ar  kadastra apzīmējumu 42</w:t>
      </w:r>
      <w:r w:rsidR="000340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0467C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0</w:t>
      </w:r>
      <w:r w:rsidR="000467C9">
        <w:rPr>
          <w:rFonts w:ascii="Times New Roman" w:eastAsia="Times New Roman" w:hAnsi="Times New Roman" w:cs="Times New Roman"/>
          <w:color w:val="000000"/>
          <w:sz w:val="24"/>
          <w:szCs w:val="24"/>
        </w:rPr>
        <w:t>186</w:t>
      </w:r>
      <w:r>
        <w:rPr>
          <w:rFonts w:ascii="Times New Roman" w:eastAsia="Times New Roman" w:hAnsi="Times New Roman" w:cs="Times New Roman"/>
          <w:color w:val="000000"/>
          <w:sz w:val="24"/>
          <w:szCs w:val="24"/>
        </w:rPr>
        <w:t xml:space="preserve">,   </w:t>
      </w:r>
      <w:r w:rsidR="000467C9">
        <w:rPr>
          <w:rFonts w:ascii="Times New Roman" w:eastAsia="Times New Roman" w:hAnsi="Times New Roman" w:cs="Times New Roman"/>
          <w:color w:val="000000"/>
          <w:sz w:val="24"/>
          <w:szCs w:val="24"/>
        </w:rPr>
        <w:t xml:space="preserve">9,42 </w:t>
      </w:r>
      <w:r>
        <w:rPr>
          <w:rFonts w:ascii="Times New Roman" w:eastAsia="Times New Roman" w:hAnsi="Times New Roman" w:cs="Times New Roman"/>
          <w:color w:val="000000"/>
          <w:sz w:val="24"/>
          <w:szCs w:val="24"/>
        </w:rPr>
        <w:t>ha  kopplatībā</w:t>
      </w:r>
      <w:r w:rsidR="000340F5">
        <w:rPr>
          <w:rFonts w:ascii="Times New Roman" w:eastAsia="Times New Roman" w:hAnsi="Times New Roman" w:cs="Times New Roman"/>
          <w:color w:val="000000"/>
          <w:sz w:val="24"/>
          <w:szCs w:val="24"/>
        </w:rPr>
        <w:t xml:space="preserve"> un zemes vienības ar  kadastra apzīmējumu 4272 00</w:t>
      </w:r>
      <w:r w:rsidR="000467C9">
        <w:rPr>
          <w:rFonts w:ascii="Times New Roman" w:eastAsia="Times New Roman" w:hAnsi="Times New Roman" w:cs="Times New Roman"/>
          <w:color w:val="000000"/>
          <w:sz w:val="24"/>
          <w:szCs w:val="24"/>
        </w:rPr>
        <w:t>7</w:t>
      </w:r>
      <w:r w:rsidR="000340F5">
        <w:rPr>
          <w:rFonts w:ascii="Times New Roman" w:eastAsia="Times New Roman" w:hAnsi="Times New Roman" w:cs="Times New Roman"/>
          <w:color w:val="000000"/>
          <w:sz w:val="24"/>
          <w:szCs w:val="24"/>
        </w:rPr>
        <w:t xml:space="preserve"> 0</w:t>
      </w:r>
      <w:r w:rsidR="000467C9">
        <w:rPr>
          <w:rFonts w:ascii="Times New Roman" w:eastAsia="Times New Roman" w:hAnsi="Times New Roman" w:cs="Times New Roman"/>
          <w:color w:val="000000"/>
          <w:sz w:val="24"/>
          <w:szCs w:val="24"/>
        </w:rPr>
        <w:t>187</w:t>
      </w:r>
      <w:r w:rsidR="000340F5">
        <w:rPr>
          <w:rFonts w:ascii="Times New Roman" w:eastAsia="Times New Roman" w:hAnsi="Times New Roman" w:cs="Times New Roman"/>
          <w:color w:val="000000"/>
          <w:sz w:val="24"/>
          <w:szCs w:val="24"/>
        </w:rPr>
        <w:t xml:space="preserve">,   </w:t>
      </w:r>
      <w:r w:rsidR="000467C9">
        <w:rPr>
          <w:rFonts w:ascii="Times New Roman" w:eastAsia="Times New Roman" w:hAnsi="Times New Roman" w:cs="Times New Roman"/>
          <w:color w:val="000000"/>
          <w:sz w:val="24"/>
          <w:szCs w:val="24"/>
        </w:rPr>
        <w:t>5,5</w:t>
      </w:r>
      <w:r w:rsidR="000340F5">
        <w:rPr>
          <w:rFonts w:ascii="Times New Roman" w:eastAsia="Times New Roman" w:hAnsi="Times New Roman" w:cs="Times New Roman"/>
          <w:color w:val="000000"/>
          <w:sz w:val="24"/>
          <w:szCs w:val="24"/>
        </w:rPr>
        <w:t xml:space="preserve"> ha  kopplatībā</w:t>
      </w:r>
      <w:r>
        <w:rPr>
          <w:rFonts w:ascii="Times New Roman" w:eastAsia="Times New Roman" w:hAnsi="Times New Roman" w:cs="Times New Roman"/>
          <w:color w:val="000000"/>
          <w:sz w:val="24"/>
          <w:szCs w:val="24"/>
        </w:rPr>
        <w:t>.</w:t>
      </w:r>
    </w:p>
    <w:p w14:paraId="3CF45577" w14:textId="308C8091"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BB66E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BB66E9">
        <w:rPr>
          <w:rFonts w:ascii="Times New Roman" w:eastAsia="Times New Roman" w:hAnsi="Times New Roman" w:cs="Times New Roman"/>
          <w:color w:val="000000"/>
          <w:sz w:val="24"/>
          <w:szCs w:val="24"/>
        </w:rPr>
        <w:t>septembra</w:t>
      </w:r>
      <w:r>
        <w:rPr>
          <w:rFonts w:ascii="Times New Roman" w:eastAsia="Times New Roman" w:hAnsi="Times New Roman" w:cs="Times New Roman"/>
          <w:color w:val="000000"/>
          <w:sz w:val="24"/>
          <w:szCs w:val="24"/>
        </w:rPr>
        <w:t xml:space="preserve"> sēdes lēmumu Nr. </w:t>
      </w:r>
      <w:r w:rsidR="000340F5">
        <w:rPr>
          <w:rFonts w:ascii="Times New Roman" w:eastAsia="Times New Roman" w:hAnsi="Times New Roman" w:cs="Times New Roman"/>
          <w:color w:val="000000"/>
          <w:sz w:val="24"/>
          <w:szCs w:val="24"/>
        </w:rPr>
        <w:t>39</w:t>
      </w:r>
      <w:r w:rsidR="000467C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(protokols Nr.</w:t>
      </w:r>
      <w:r w:rsidR="00BB66E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p.</w:t>
      </w:r>
      <w:r w:rsidR="000340F5">
        <w:rPr>
          <w:rFonts w:ascii="Times New Roman" w:eastAsia="Times New Roman" w:hAnsi="Times New Roman" w:cs="Times New Roman"/>
          <w:color w:val="000000"/>
          <w:sz w:val="24"/>
          <w:szCs w:val="24"/>
        </w:rPr>
        <w:t>3</w:t>
      </w:r>
      <w:r w:rsidR="000467C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pašvaldības nekustamais īpašums ar nosaukumu “</w:t>
      </w:r>
      <w:proofErr w:type="spellStart"/>
      <w:r w:rsidR="000467C9">
        <w:rPr>
          <w:rFonts w:ascii="Times New Roman" w:eastAsia="Times New Roman" w:hAnsi="Times New Roman" w:cs="Times New Roman"/>
          <w:color w:val="000000"/>
          <w:sz w:val="24"/>
          <w:szCs w:val="24"/>
        </w:rPr>
        <w:t>Batereju</w:t>
      </w:r>
      <w:proofErr w:type="spellEnd"/>
      <w:r w:rsidR="000467C9">
        <w:rPr>
          <w:rFonts w:ascii="Times New Roman" w:eastAsia="Times New Roman" w:hAnsi="Times New Roman" w:cs="Times New Roman"/>
          <w:color w:val="000000"/>
          <w:sz w:val="24"/>
          <w:szCs w:val="24"/>
        </w:rPr>
        <w:t xml:space="preserve"> lauks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numurs 42</w:t>
      </w:r>
      <w:r w:rsidR="000340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0467C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0</w:t>
      </w:r>
      <w:r w:rsidR="000467C9">
        <w:rPr>
          <w:rFonts w:ascii="Times New Roman" w:eastAsia="Times New Roman" w:hAnsi="Times New Roman" w:cs="Times New Roman"/>
          <w:color w:val="000000"/>
          <w:sz w:val="24"/>
          <w:szCs w:val="24"/>
        </w:rPr>
        <w:t>186</w:t>
      </w:r>
      <w:r>
        <w:rPr>
          <w:rFonts w:ascii="Times New Roman" w:eastAsia="Times New Roman" w:hAnsi="Times New Roman" w:cs="Times New Roman"/>
          <w:color w:val="000000"/>
          <w:sz w:val="24"/>
          <w:szCs w:val="24"/>
        </w:rPr>
        <w:t>,  nodots atsavināšanai izsolē.</w:t>
      </w:r>
    </w:p>
    <w:p w14:paraId="3CF4557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F0F46C0" w14:textId="53495ED8" w:rsidR="00A44977" w:rsidRDefault="00A30473" w:rsidP="00A449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19319A">
        <w:rPr>
          <w:rFonts w:ascii="Times New Roman" w:eastAsia="Times New Roman" w:hAnsi="Times New Roman" w:cs="Times New Roman"/>
          <w:color w:val="000000"/>
          <w:sz w:val="24"/>
          <w:szCs w:val="24"/>
        </w:rPr>
        <w:t>14</w:t>
      </w:r>
      <w:r w:rsidR="00BB66E9">
        <w:rPr>
          <w:rFonts w:ascii="Times New Roman" w:eastAsia="Times New Roman" w:hAnsi="Times New Roman" w:cs="Times New Roman"/>
          <w:color w:val="000000"/>
          <w:sz w:val="24"/>
          <w:szCs w:val="24"/>
        </w:rPr>
        <w:t>.oktobra</w:t>
      </w:r>
      <w:r>
        <w:rPr>
          <w:rFonts w:ascii="Times New Roman" w:eastAsia="Times New Roman" w:hAnsi="Times New Roman" w:cs="Times New Roman"/>
          <w:color w:val="000000"/>
          <w:sz w:val="24"/>
          <w:szCs w:val="24"/>
        </w:rPr>
        <w:t xml:space="preserve"> lēmumu (protokols Nr.</w:t>
      </w:r>
      <w:r w:rsidR="0019319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Priekuļu novada domes </w:t>
      </w:r>
      <w:r w:rsidR="000340F5">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340F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Pr="00A44977">
        <w:rPr>
          <w:rFonts w:ascii="Times New Roman" w:eastAsia="Times New Roman" w:hAnsi="Times New Roman" w:cs="Times New Roman"/>
          <w:sz w:val="24"/>
          <w:szCs w:val="24"/>
        </w:rPr>
        <w:t>1</w:t>
      </w:r>
      <w:r w:rsidR="00BB66E9" w:rsidRPr="00A44977">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1" w:name="_Hlk20477436"/>
      <w:r w:rsidR="00A44977" w:rsidRPr="00A44977">
        <w:rPr>
          <w:rFonts w:ascii="Times New Roman" w:eastAsia="Times New Roman" w:hAnsi="Times New Roman" w:cs="Times New Roman"/>
          <w:color w:val="000000"/>
          <w:sz w:val="24"/>
          <w:szCs w:val="24"/>
        </w:rPr>
        <w:t>PAR –11</w:t>
      </w:r>
      <w:r w:rsidR="00A44977">
        <w:rPr>
          <w:rFonts w:ascii="Times New Roman" w:eastAsia="Times New Roman" w:hAnsi="Times New Roman" w:cs="Times New Roman"/>
          <w:color w:val="000000"/>
          <w:sz w:val="24"/>
          <w:szCs w:val="24"/>
        </w:rPr>
        <w:t xml:space="preserve"> </w:t>
      </w:r>
      <w:r w:rsidR="00A44977" w:rsidRPr="00A44977">
        <w:rPr>
          <w:rFonts w:ascii="Times New Roman" w:eastAsia="Times New Roman" w:hAnsi="Times New Roman" w:cs="Times New Roman"/>
          <w:color w:val="000000"/>
          <w:sz w:val="24"/>
          <w:szCs w:val="24"/>
        </w:rPr>
        <w:t xml:space="preserve">(Elīna </w:t>
      </w:r>
      <w:proofErr w:type="spellStart"/>
      <w:r w:rsidR="00A44977" w:rsidRPr="00A44977">
        <w:rPr>
          <w:rFonts w:ascii="Times New Roman" w:eastAsia="Times New Roman" w:hAnsi="Times New Roman" w:cs="Times New Roman"/>
          <w:color w:val="000000"/>
          <w:sz w:val="24"/>
          <w:szCs w:val="24"/>
        </w:rPr>
        <w:t>Stapulone</w:t>
      </w:r>
      <w:proofErr w:type="spellEnd"/>
      <w:r w:rsidR="00A44977" w:rsidRPr="00A44977">
        <w:rPr>
          <w:rFonts w:ascii="Times New Roman" w:eastAsia="Times New Roman" w:hAnsi="Times New Roman" w:cs="Times New Roman"/>
          <w:color w:val="000000"/>
          <w:sz w:val="24"/>
          <w:szCs w:val="24"/>
        </w:rPr>
        <w:t xml:space="preserve">, Dace Kalniņa, Aivars </w:t>
      </w:r>
      <w:proofErr w:type="spellStart"/>
      <w:r w:rsidR="00A44977" w:rsidRPr="00A44977">
        <w:rPr>
          <w:rFonts w:ascii="Times New Roman" w:eastAsia="Times New Roman" w:hAnsi="Times New Roman" w:cs="Times New Roman"/>
          <w:color w:val="000000"/>
          <w:sz w:val="24"/>
          <w:szCs w:val="24"/>
        </w:rPr>
        <w:t>Tīdemanis</w:t>
      </w:r>
      <w:proofErr w:type="spellEnd"/>
      <w:r w:rsidR="00A44977" w:rsidRPr="00A44977">
        <w:rPr>
          <w:rFonts w:ascii="Times New Roman" w:eastAsia="Times New Roman" w:hAnsi="Times New Roman" w:cs="Times New Roman"/>
          <w:color w:val="000000"/>
          <w:sz w:val="24"/>
          <w:szCs w:val="24"/>
        </w:rPr>
        <w:t xml:space="preserve">, Elīna Krieviņa, Jānis </w:t>
      </w:r>
      <w:proofErr w:type="spellStart"/>
      <w:r w:rsidR="00A44977" w:rsidRPr="00A44977">
        <w:rPr>
          <w:rFonts w:ascii="Times New Roman" w:eastAsia="Times New Roman" w:hAnsi="Times New Roman" w:cs="Times New Roman"/>
          <w:color w:val="000000"/>
          <w:sz w:val="24"/>
          <w:szCs w:val="24"/>
        </w:rPr>
        <w:t>Mičulis</w:t>
      </w:r>
      <w:proofErr w:type="spellEnd"/>
      <w:r w:rsidR="00A44977" w:rsidRPr="00A44977">
        <w:rPr>
          <w:rFonts w:ascii="Times New Roman" w:eastAsia="Times New Roman" w:hAnsi="Times New Roman" w:cs="Times New Roman"/>
          <w:color w:val="000000"/>
          <w:sz w:val="24"/>
          <w:szCs w:val="24"/>
        </w:rPr>
        <w:t xml:space="preserve">, Mārīte Raudziņa, Arnis Melbārdis, Jānis </w:t>
      </w:r>
      <w:proofErr w:type="spellStart"/>
      <w:r w:rsidR="00A44977" w:rsidRPr="00A44977">
        <w:rPr>
          <w:rFonts w:ascii="Times New Roman" w:eastAsia="Times New Roman" w:hAnsi="Times New Roman" w:cs="Times New Roman"/>
          <w:color w:val="000000"/>
          <w:sz w:val="24"/>
          <w:szCs w:val="24"/>
        </w:rPr>
        <w:t>Ročāns</w:t>
      </w:r>
      <w:proofErr w:type="spellEnd"/>
      <w:r w:rsidR="00A44977" w:rsidRPr="00A44977">
        <w:rPr>
          <w:rFonts w:ascii="Times New Roman" w:eastAsia="Times New Roman" w:hAnsi="Times New Roman" w:cs="Times New Roman"/>
          <w:color w:val="000000"/>
          <w:sz w:val="24"/>
          <w:szCs w:val="24"/>
        </w:rPr>
        <w:t xml:space="preserve">, Aivars Kalnietis, Normunds Kažoks, Ināra </w:t>
      </w:r>
      <w:proofErr w:type="spellStart"/>
      <w:r w:rsidR="00A44977" w:rsidRPr="00A44977">
        <w:rPr>
          <w:rFonts w:ascii="Times New Roman" w:eastAsia="Times New Roman" w:hAnsi="Times New Roman" w:cs="Times New Roman"/>
          <w:color w:val="000000"/>
          <w:sz w:val="24"/>
          <w:szCs w:val="24"/>
        </w:rPr>
        <w:t>Roce</w:t>
      </w:r>
      <w:proofErr w:type="spellEnd"/>
      <w:r w:rsidR="00A44977" w:rsidRPr="00A44977">
        <w:rPr>
          <w:rFonts w:ascii="Times New Roman" w:eastAsia="Times New Roman" w:hAnsi="Times New Roman" w:cs="Times New Roman"/>
          <w:color w:val="000000"/>
          <w:sz w:val="24"/>
          <w:szCs w:val="24"/>
        </w:rPr>
        <w:t xml:space="preserve">), PRET –nav, ATTURAS –nav,  Priekuļu novada dome </w:t>
      </w:r>
      <w:r w:rsidR="00A44977" w:rsidRPr="00A44977">
        <w:rPr>
          <w:rFonts w:ascii="Times New Roman" w:eastAsia="Times New Roman" w:hAnsi="Times New Roman" w:cs="Times New Roman"/>
          <w:b/>
          <w:color w:val="000000"/>
          <w:sz w:val="24"/>
          <w:szCs w:val="24"/>
        </w:rPr>
        <w:t>nolemj</w:t>
      </w:r>
      <w:r w:rsidR="00A44977" w:rsidRPr="00A44977">
        <w:rPr>
          <w:rFonts w:ascii="Times New Roman" w:eastAsia="Times New Roman" w:hAnsi="Times New Roman" w:cs="Times New Roman"/>
          <w:color w:val="000000"/>
          <w:sz w:val="24"/>
          <w:szCs w:val="24"/>
        </w:rPr>
        <w:t xml:space="preserve">: </w:t>
      </w:r>
      <w:bookmarkEnd w:id="1"/>
    </w:p>
    <w:p w14:paraId="3CF4557B" w14:textId="708B5110"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proofErr w:type="spellStart"/>
      <w:r w:rsidR="000467C9">
        <w:rPr>
          <w:rFonts w:ascii="Times New Roman" w:eastAsia="Times New Roman" w:hAnsi="Times New Roman" w:cs="Times New Roman"/>
          <w:color w:val="000000"/>
          <w:sz w:val="24"/>
          <w:szCs w:val="24"/>
        </w:rPr>
        <w:t>Batereju</w:t>
      </w:r>
      <w:proofErr w:type="spellEnd"/>
      <w:r w:rsidR="000467C9">
        <w:rPr>
          <w:rFonts w:ascii="Times New Roman" w:eastAsia="Times New Roman" w:hAnsi="Times New Roman" w:cs="Times New Roman"/>
          <w:color w:val="000000"/>
          <w:sz w:val="24"/>
          <w:szCs w:val="24"/>
        </w:rPr>
        <w:t xml:space="preserve"> lauks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0340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Nr.42</w:t>
      </w:r>
      <w:r w:rsidR="004C55C7">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00 0</w:t>
      </w:r>
      <w:r w:rsidR="000467C9">
        <w:rPr>
          <w:rFonts w:ascii="Times New Roman" w:eastAsia="Times New Roman" w:hAnsi="Times New Roman" w:cs="Times New Roman"/>
          <w:color w:val="000000"/>
          <w:sz w:val="24"/>
          <w:szCs w:val="24"/>
        </w:rPr>
        <w:t>186</w:t>
      </w:r>
      <w:r>
        <w:rPr>
          <w:rFonts w:ascii="Times New Roman" w:eastAsia="Times New Roman" w:hAnsi="Times New Roman" w:cs="Times New Roman"/>
          <w:color w:val="000000"/>
          <w:sz w:val="24"/>
          <w:szCs w:val="24"/>
        </w:rPr>
        <w:t xml:space="preserve">, izsoles noteikumus. </w:t>
      </w:r>
    </w:p>
    <w:p w14:paraId="3CF4557C" w14:textId="035BB4E3" w:rsidR="00B57DEB" w:rsidRDefault="00A30473" w:rsidP="000467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0467C9">
        <w:rPr>
          <w:rFonts w:ascii="Times New Roman" w:eastAsia="Times New Roman" w:hAnsi="Times New Roman" w:cs="Times New Roman"/>
          <w:color w:val="000000"/>
          <w:sz w:val="24"/>
          <w:szCs w:val="24"/>
        </w:rPr>
        <w:t>3</w:t>
      </w:r>
      <w:r w:rsidR="004C55C7">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000467C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00,00 EUR  (</w:t>
      </w:r>
      <w:r w:rsidR="000467C9">
        <w:rPr>
          <w:rFonts w:ascii="Times New Roman" w:eastAsia="Times New Roman" w:hAnsi="Times New Roman" w:cs="Times New Roman"/>
          <w:color w:val="000000"/>
          <w:sz w:val="24"/>
          <w:szCs w:val="24"/>
        </w:rPr>
        <w:t>trīs</w:t>
      </w:r>
      <w:r w:rsidR="004C55C7">
        <w:rPr>
          <w:rFonts w:ascii="Times New Roman" w:eastAsia="Times New Roman" w:hAnsi="Times New Roman" w:cs="Times New Roman"/>
          <w:color w:val="000000"/>
          <w:sz w:val="24"/>
          <w:szCs w:val="24"/>
        </w:rPr>
        <w:t>desmit astoņi</w:t>
      </w:r>
      <w:r>
        <w:rPr>
          <w:rFonts w:ascii="Times New Roman" w:eastAsia="Times New Roman" w:hAnsi="Times New Roman" w:cs="Times New Roman"/>
          <w:color w:val="000000"/>
          <w:sz w:val="24"/>
          <w:szCs w:val="24"/>
        </w:rPr>
        <w:t xml:space="preserve"> tūkstoši </w:t>
      </w:r>
      <w:r w:rsidR="000467C9">
        <w:rPr>
          <w:rFonts w:ascii="Times New Roman" w:eastAsia="Times New Roman" w:hAnsi="Times New Roman" w:cs="Times New Roman"/>
          <w:color w:val="000000"/>
          <w:sz w:val="24"/>
          <w:szCs w:val="24"/>
        </w:rPr>
        <w:t xml:space="preserve">seši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7F"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30j0zll" w:colFirst="0" w:colLast="0"/>
      <w:bookmarkEnd w:id="2"/>
    </w:p>
    <w:p w14:paraId="3CF45580" w14:textId="77777777"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3lpp.</w:t>
      </w:r>
    </w:p>
    <w:p w14:paraId="3CF45581"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94BA48" w14:textId="77777777" w:rsidR="00913E1D" w:rsidRDefault="00913E1D" w:rsidP="00913E1D">
      <w:pPr>
        <w:rPr>
          <w:rFonts w:ascii="Times New Roman" w:eastAsia="Times New Roman" w:hAnsi="Times New Roman" w:cs="Times New Roman"/>
          <w:sz w:val="24"/>
          <w:szCs w:val="24"/>
        </w:rPr>
      </w:pPr>
      <w:bookmarkStart w:id="3"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3DCED2C" w14:textId="3C970C31" w:rsidR="00A44977" w:rsidRDefault="00A449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BB95F6" w14:textId="69D18872" w:rsidR="00A44977" w:rsidRDefault="00A44977" w:rsidP="00A44977">
      <w:pPr>
        <w:rPr>
          <w:rFonts w:ascii="Times New Roman" w:eastAsia="Times New Roman" w:hAnsi="Times New Roman" w:cs="Times New Roman"/>
          <w:sz w:val="24"/>
          <w:szCs w:val="24"/>
        </w:rPr>
      </w:pPr>
    </w:p>
    <w:p w14:paraId="266C6E68" w14:textId="77777777" w:rsidR="00A44977" w:rsidRDefault="00A449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bookmarkEnd w:id="3"/>
    <w:p w14:paraId="3CF45597" w14:textId="77777777" w:rsidR="00B57DEB" w:rsidRDefault="00B57DEB">
      <w:pPr>
        <w:spacing w:after="0" w:line="240" w:lineRule="auto"/>
        <w:jc w:val="right"/>
        <w:rPr>
          <w:rFonts w:ascii="Times New Roman" w:eastAsia="Times New Roman" w:hAnsi="Times New Roman" w:cs="Times New Roman"/>
          <w:sz w:val="24"/>
          <w:szCs w:val="24"/>
        </w:rPr>
      </w:pPr>
    </w:p>
    <w:p w14:paraId="3861C660" w14:textId="77777777" w:rsidR="000E3BCB" w:rsidRPr="000E3BCB" w:rsidRDefault="000E3BCB" w:rsidP="000E3BCB">
      <w:pPr>
        <w:spacing w:after="120" w:line="240" w:lineRule="auto"/>
        <w:jc w:val="center"/>
        <w:rPr>
          <w:rFonts w:ascii="Times New Roman" w:eastAsia="Times New Roman" w:hAnsi="Times New Roman" w:cs="Times New Roman"/>
          <w:b/>
          <w:sz w:val="24"/>
          <w:szCs w:val="24"/>
        </w:rPr>
      </w:pPr>
      <w:r w:rsidRPr="000E3BCB">
        <w:rPr>
          <w:rFonts w:ascii="Times New Roman" w:eastAsia="Times New Roman" w:hAnsi="Times New Roman" w:cs="Times New Roman"/>
          <w:noProof/>
          <w:sz w:val="24"/>
          <w:szCs w:val="24"/>
        </w:rPr>
        <w:drawing>
          <wp:inline distT="0" distB="0" distL="0" distR="0" wp14:anchorId="5296B62E" wp14:editId="7AD7D355">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A042060" w14:textId="77777777" w:rsidR="000E3BCB" w:rsidRPr="000E3BCB" w:rsidRDefault="000E3BCB" w:rsidP="000E3BCB">
      <w:pPr>
        <w:spacing w:after="0" w:line="240" w:lineRule="auto"/>
        <w:ind w:left="720" w:hanging="720"/>
        <w:jc w:val="center"/>
        <w:rPr>
          <w:rFonts w:ascii="Times New Roman" w:eastAsia="Times New Roman" w:hAnsi="Times New Roman" w:cs="Times New Roman"/>
          <w:sz w:val="24"/>
          <w:szCs w:val="24"/>
        </w:rPr>
      </w:pPr>
      <w:r w:rsidRPr="000E3BCB">
        <w:rPr>
          <w:rFonts w:ascii="Times New Roman" w:eastAsia="Times New Roman" w:hAnsi="Times New Roman" w:cs="Times New Roman"/>
          <w:sz w:val="24"/>
          <w:szCs w:val="24"/>
        </w:rPr>
        <w:t>LATVIJAS  REPUBLIKA</w:t>
      </w:r>
    </w:p>
    <w:p w14:paraId="2B5AD200" w14:textId="77777777" w:rsidR="000E3BCB" w:rsidRPr="000E3BCB" w:rsidRDefault="000E3BCB" w:rsidP="000E3BCB">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0E3BCB">
        <w:rPr>
          <w:rFonts w:ascii="Times New Roman" w:eastAsia="Times New Roman" w:hAnsi="Times New Roman" w:cs="Times New Roman"/>
          <w:b/>
          <w:sz w:val="28"/>
          <w:szCs w:val="28"/>
        </w:rPr>
        <w:t xml:space="preserve"> PRIEKUĻU NOVADA PAŠVALDĪBA</w:t>
      </w:r>
    </w:p>
    <w:p w14:paraId="56371CA5" w14:textId="77777777" w:rsidR="000E3BCB" w:rsidRPr="000E3BCB" w:rsidRDefault="000E3BCB" w:rsidP="000E3BCB">
      <w:pPr>
        <w:spacing w:after="0" w:line="240" w:lineRule="auto"/>
        <w:ind w:left="720" w:hanging="720"/>
        <w:jc w:val="center"/>
        <w:rPr>
          <w:rFonts w:ascii="Times New Roman" w:eastAsia="Times New Roman" w:hAnsi="Times New Roman" w:cs="Times New Roman"/>
          <w:sz w:val="18"/>
          <w:szCs w:val="18"/>
        </w:rPr>
      </w:pPr>
      <w:r w:rsidRPr="000E3BCB">
        <w:rPr>
          <w:rFonts w:ascii="Times New Roman" w:eastAsia="Times New Roman" w:hAnsi="Times New Roman" w:cs="Times New Roman"/>
          <w:sz w:val="18"/>
          <w:szCs w:val="18"/>
        </w:rPr>
        <w:t xml:space="preserve">Reģistrācijas Nr. 90000057511, </w:t>
      </w:r>
      <w:proofErr w:type="spellStart"/>
      <w:r w:rsidRPr="000E3BCB">
        <w:rPr>
          <w:rFonts w:ascii="Times New Roman" w:eastAsia="Times New Roman" w:hAnsi="Times New Roman" w:cs="Times New Roman"/>
          <w:sz w:val="18"/>
          <w:szCs w:val="18"/>
        </w:rPr>
        <w:t>Cēsu</w:t>
      </w:r>
      <w:proofErr w:type="spellEnd"/>
      <w:r w:rsidRPr="000E3BCB">
        <w:rPr>
          <w:rFonts w:ascii="Times New Roman" w:eastAsia="Times New Roman" w:hAnsi="Times New Roman" w:cs="Times New Roman"/>
          <w:sz w:val="18"/>
          <w:szCs w:val="18"/>
        </w:rPr>
        <w:t xml:space="preserve"> prospekts 5, Priekuļi, Priekuļu pagasts, Priekuļu novads, LV-4126</w:t>
      </w:r>
    </w:p>
    <w:p w14:paraId="1B52CD32" w14:textId="77777777" w:rsidR="000E3BCB" w:rsidRPr="000E3BCB" w:rsidRDefault="000E3BCB" w:rsidP="000E3BCB">
      <w:pPr>
        <w:spacing w:after="0" w:line="240" w:lineRule="auto"/>
        <w:ind w:left="720" w:hanging="720"/>
        <w:jc w:val="center"/>
        <w:rPr>
          <w:rFonts w:ascii="Times New Roman" w:eastAsia="Times New Roman" w:hAnsi="Times New Roman" w:cs="Times New Roman"/>
          <w:b/>
          <w:sz w:val="24"/>
          <w:szCs w:val="24"/>
        </w:rPr>
      </w:pPr>
      <w:r w:rsidRPr="000E3BCB">
        <w:rPr>
          <w:rFonts w:ascii="Times New Roman" w:eastAsia="Times New Roman" w:hAnsi="Times New Roman" w:cs="Times New Roman"/>
          <w:sz w:val="18"/>
          <w:szCs w:val="18"/>
        </w:rPr>
        <w:t xml:space="preserve"> www.priekuli.lv, tālr. 64107871, e-pasts: dome@priekulunovads.lv</w:t>
      </w:r>
    </w:p>
    <w:p w14:paraId="3274BFAA" w14:textId="77777777" w:rsidR="000E3BCB" w:rsidRDefault="000E3BCB">
      <w:pPr>
        <w:spacing w:after="0" w:line="240" w:lineRule="auto"/>
        <w:jc w:val="center"/>
        <w:rPr>
          <w:rFonts w:ascii="Times New Roman" w:eastAsia="Times New Roman" w:hAnsi="Times New Roman" w:cs="Times New Roman"/>
          <w:b/>
          <w:sz w:val="24"/>
          <w:szCs w:val="24"/>
        </w:rPr>
      </w:pPr>
    </w:p>
    <w:p w14:paraId="3CF45598" w14:textId="3D0636E5"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27EB4DC6"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spellStart"/>
      <w:r w:rsidR="000467C9">
        <w:rPr>
          <w:rFonts w:ascii="Times New Roman" w:eastAsia="Times New Roman" w:hAnsi="Times New Roman" w:cs="Times New Roman"/>
          <w:b/>
          <w:sz w:val="24"/>
          <w:szCs w:val="24"/>
        </w:rPr>
        <w:t>Batereju</w:t>
      </w:r>
      <w:proofErr w:type="spellEnd"/>
      <w:r w:rsidR="000467C9">
        <w:rPr>
          <w:rFonts w:ascii="Times New Roman" w:eastAsia="Times New Roman" w:hAnsi="Times New Roman" w:cs="Times New Roman"/>
          <w:b/>
          <w:sz w:val="24"/>
          <w:szCs w:val="24"/>
        </w:rPr>
        <w:t xml:space="preserve"> lauks</w:t>
      </w:r>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pagasts, Priekuļu novads, kadastra Nr.42</w:t>
      </w:r>
      <w:r w:rsidR="004C55C7">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 xml:space="preserve"> 00</w:t>
      </w:r>
      <w:r w:rsidR="000467C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0</w:t>
      </w:r>
      <w:r w:rsidR="000467C9">
        <w:rPr>
          <w:rFonts w:ascii="Times New Roman" w:eastAsia="Times New Roman" w:hAnsi="Times New Roman" w:cs="Times New Roman"/>
          <w:b/>
          <w:sz w:val="24"/>
          <w:szCs w:val="24"/>
        </w:rPr>
        <w:t>186</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3D5CDE3D"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4D1A7E">
        <w:rPr>
          <w:rFonts w:ascii="Times New Roman" w:eastAsia="Times New Roman" w:hAnsi="Times New Roman" w:cs="Times New Roman"/>
          <w:sz w:val="24"/>
          <w:szCs w:val="24"/>
        </w:rPr>
        <w:t xml:space="preserve">6.septembra </w:t>
      </w:r>
      <w:r>
        <w:rPr>
          <w:rFonts w:ascii="Times New Roman" w:eastAsia="Times New Roman" w:hAnsi="Times New Roman" w:cs="Times New Roman"/>
          <w:sz w:val="24"/>
          <w:szCs w:val="24"/>
        </w:rPr>
        <w:t>sēdes lēmumu Nr.</w:t>
      </w:r>
      <w:r w:rsidR="004C55C7">
        <w:rPr>
          <w:rFonts w:ascii="Times New Roman" w:eastAsia="Times New Roman" w:hAnsi="Times New Roman" w:cs="Times New Roman"/>
          <w:sz w:val="24"/>
          <w:szCs w:val="24"/>
        </w:rPr>
        <w:t>39</w:t>
      </w:r>
      <w:r w:rsidR="000467C9">
        <w:rPr>
          <w:rFonts w:ascii="Times New Roman" w:eastAsia="Times New Roman" w:hAnsi="Times New Roman" w:cs="Times New Roman"/>
          <w:sz w:val="24"/>
          <w:szCs w:val="24"/>
        </w:rPr>
        <w:t>6</w:t>
      </w:r>
      <w:r>
        <w:rPr>
          <w:rFonts w:ascii="Times New Roman" w:eastAsia="Times New Roman" w:hAnsi="Times New Roman" w:cs="Times New Roman"/>
          <w:sz w:val="24"/>
          <w:szCs w:val="24"/>
        </w:rPr>
        <w:t>, protokols Nr.</w:t>
      </w:r>
      <w:r w:rsidR="004D1A7E">
        <w:rPr>
          <w:rFonts w:ascii="Times New Roman" w:eastAsia="Times New Roman" w:hAnsi="Times New Roman" w:cs="Times New Roman"/>
          <w:sz w:val="24"/>
          <w:szCs w:val="24"/>
        </w:rPr>
        <w:t>10</w:t>
      </w:r>
      <w:r>
        <w:rPr>
          <w:rFonts w:ascii="Times New Roman" w:eastAsia="Times New Roman" w:hAnsi="Times New Roman" w:cs="Times New Roman"/>
          <w:sz w:val="24"/>
          <w:szCs w:val="24"/>
        </w:rPr>
        <w:t>, p.</w:t>
      </w:r>
      <w:r w:rsidR="004C55C7">
        <w:rPr>
          <w:rFonts w:ascii="Times New Roman" w:eastAsia="Times New Roman" w:hAnsi="Times New Roman" w:cs="Times New Roman"/>
          <w:sz w:val="24"/>
          <w:szCs w:val="24"/>
        </w:rPr>
        <w:t>3</w:t>
      </w:r>
      <w:r w:rsidR="000467C9">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proofErr w:type="spellStart"/>
      <w:r w:rsidR="000467C9">
        <w:rPr>
          <w:rFonts w:ascii="Times New Roman" w:eastAsia="Times New Roman" w:hAnsi="Times New Roman" w:cs="Times New Roman"/>
          <w:sz w:val="24"/>
          <w:szCs w:val="24"/>
        </w:rPr>
        <w:t>Batereju</w:t>
      </w:r>
      <w:proofErr w:type="spellEnd"/>
      <w:r w:rsidR="000467C9">
        <w:rPr>
          <w:rFonts w:ascii="Times New Roman" w:eastAsia="Times New Roman" w:hAnsi="Times New Roman" w:cs="Times New Roman"/>
          <w:sz w:val="24"/>
          <w:szCs w:val="24"/>
        </w:rPr>
        <w:t xml:space="preserve"> lauks</w:t>
      </w:r>
      <w:r>
        <w:rPr>
          <w:rFonts w:ascii="Times New Roman" w:eastAsia="Times New Roman" w:hAnsi="Times New Roman" w:cs="Times New Roman"/>
          <w:sz w:val="24"/>
          <w:szCs w:val="24"/>
        </w:rPr>
        <w:t xml:space="preserve">”, </w:t>
      </w:r>
      <w:r w:rsidR="004C55C7">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proofErr w:type="spellStart"/>
      <w:r w:rsidR="000467C9">
        <w:rPr>
          <w:rFonts w:ascii="Times New Roman" w:eastAsia="Times New Roman" w:hAnsi="Times New Roman" w:cs="Times New Roman"/>
          <w:b/>
          <w:sz w:val="24"/>
          <w:szCs w:val="24"/>
        </w:rPr>
        <w:t>Batereju</w:t>
      </w:r>
      <w:proofErr w:type="spellEnd"/>
      <w:r w:rsidR="000467C9">
        <w:rPr>
          <w:rFonts w:ascii="Times New Roman" w:eastAsia="Times New Roman" w:hAnsi="Times New Roman" w:cs="Times New Roman"/>
          <w:b/>
          <w:sz w:val="24"/>
          <w:szCs w:val="24"/>
        </w:rPr>
        <w:t xml:space="preserve"> lauks</w:t>
      </w:r>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pagastā, Priekuļu novadā, kadastra Nr.42</w:t>
      </w:r>
      <w:r w:rsidR="004C55C7">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00</w:t>
      </w:r>
      <w:r w:rsidR="000467C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0</w:t>
      </w:r>
      <w:r w:rsidR="000467C9">
        <w:rPr>
          <w:rFonts w:ascii="Times New Roman" w:eastAsia="Times New Roman" w:hAnsi="Times New Roman" w:cs="Times New Roman"/>
          <w:b/>
          <w:sz w:val="24"/>
          <w:szCs w:val="24"/>
        </w:rPr>
        <w:t>186</w:t>
      </w:r>
      <w:r>
        <w:rPr>
          <w:rFonts w:ascii="Times New Roman" w:eastAsia="Times New Roman" w:hAnsi="Times New Roman" w:cs="Times New Roman"/>
          <w:b/>
          <w:sz w:val="24"/>
          <w:szCs w:val="24"/>
        </w:rPr>
        <w:t xml:space="preserve">, kas sastāv no </w:t>
      </w:r>
      <w:r w:rsidR="004C55C7">
        <w:rPr>
          <w:rFonts w:ascii="Times New Roman" w:eastAsia="Times New Roman" w:hAnsi="Times New Roman" w:cs="Times New Roman"/>
          <w:b/>
          <w:sz w:val="24"/>
          <w:szCs w:val="24"/>
        </w:rPr>
        <w:t xml:space="preserve">diviem </w:t>
      </w:r>
      <w:r>
        <w:rPr>
          <w:rFonts w:ascii="Times New Roman" w:eastAsia="Times New Roman" w:hAnsi="Times New Roman" w:cs="Times New Roman"/>
          <w:b/>
          <w:sz w:val="24"/>
          <w:szCs w:val="24"/>
        </w:rPr>
        <w:t>zemes gabal</w:t>
      </w:r>
      <w:r w:rsidR="004C55C7">
        <w:rPr>
          <w:rFonts w:ascii="Times New Roman" w:eastAsia="Times New Roman" w:hAnsi="Times New Roman" w:cs="Times New Roman"/>
          <w:b/>
          <w:sz w:val="24"/>
          <w:szCs w:val="24"/>
        </w:rPr>
        <w:t>iem</w:t>
      </w:r>
      <w:r>
        <w:rPr>
          <w:rFonts w:ascii="Times New Roman" w:eastAsia="Times New Roman" w:hAnsi="Times New Roman" w:cs="Times New Roman"/>
          <w:b/>
          <w:sz w:val="24"/>
          <w:szCs w:val="24"/>
        </w:rPr>
        <w:t xml:space="preserve"> ar kopējo platību </w:t>
      </w:r>
      <w:r w:rsidR="000467C9">
        <w:rPr>
          <w:rFonts w:ascii="Times New Roman" w:eastAsia="Times New Roman" w:hAnsi="Times New Roman" w:cs="Times New Roman"/>
          <w:b/>
          <w:sz w:val="24"/>
          <w:szCs w:val="24"/>
        </w:rPr>
        <w:t>14,92</w:t>
      </w:r>
      <w:r>
        <w:rPr>
          <w:rFonts w:ascii="Times New Roman" w:eastAsia="Times New Roman" w:hAnsi="Times New Roman" w:cs="Times New Roman"/>
          <w:b/>
          <w:sz w:val="24"/>
          <w:szCs w:val="24"/>
        </w:rPr>
        <w:t xml:space="preserve"> ha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C55C7" w:rsidRPr="004C55C7">
        <w:rPr>
          <w:rFonts w:ascii="Times New Roman" w:eastAsia="Times New Roman" w:hAnsi="Times New Roman" w:cs="Times New Roman"/>
          <w:b/>
          <w:bCs/>
          <w:color w:val="000000"/>
          <w:sz w:val="24"/>
          <w:szCs w:val="24"/>
        </w:rPr>
        <w:t>zemes vienības ar  kadastra apzīmējumu 4272 00</w:t>
      </w:r>
      <w:r w:rsidR="000467C9">
        <w:rPr>
          <w:rFonts w:ascii="Times New Roman" w:eastAsia="Times New Roman" w:hAnsi="Times New Roman" w:cs="Times New Roman"/>
          <w:b/>
          <w:bCs/>
          <w:color w:val="000000"/>
          <w:sz w:val="24"/>
          <w:szCs w:val="24"/>
        </w:rPr>
        <w:t>7</w:t>
      </w:r>
      <w:r w:rsidR="004C55C7" w:rsidRPr="004C55C7">
        <w:rPr>
          <w:rFonts w:ascii="Times New Roman" w:eastAsia="Times New Roman" w:hAnsi="Times New Roman" w:cs="Times New Roman"/>
          <w:b/>
          <w:bCs/>
          <w:color w:val="000000"/>
          <w:sz w:val="24"/>
          <w:szCs w:val="24"/>
        </w:rPr>
        <w:t xml:space="preserve"> 0</w:t>
      </w:r>
      <w:r w:rsidR="000467C9">
        <w:rPr>
          <w:rFonts w:ascii="Times New Roman" w:eastAsia="Times New Roman" w:hAnsi="Times New Roman" w:cs="Times New Roman"/>
          <w:b/>
          <w:bCs/>
          <w:color w:val="000000"/>
          <w:sz w:val="24"/>
          <w:szCs w:val="24"/>
        </w:rPr>
        <w:t>186</w:t>
      </w:r>
      <w:r w:rsidR="004C55C7" w:rsidRPr="004C55C7">
        <w:rPr>
          <w:rFonts w:ascii="Times New Roman" w:eastAsia="Times New Roman" w:hAnsi="Times New Roman" w:cs="Times New Roman"/>
          <w:b/>
          <w:bCs/>
          <w:color w:val="000000"/>
          <w:sz w:val="24"/>
          <w:szCs w:val="24"/>
        </w:rPr>
        <w:t xml:space="preserve">,   </w:t>
      </w:r>
      <w:r w:rsidR="000467C9">
        <w:rPr>
          <w:rFonts w:ascii="Times New Roman" w:eastAsia="Times New Roman" w:hAnsi="Times New Roman" w:cs="Times New Roman"/>
          <w:b/>
          <w:bCs/>
          <w:color w:val="000000"/>
          <w:sz w:val="24"/>
          <w:szCs w:val="24"/>
        </w:rPr>
        <w:t>9,42</w:t>
      </w:r>
      <w:r w:rsidR="004C55C7" w:rsidRPr="004C55C7">
        <w:rPr>
          <w:rFonts w:ascii="Times New Roman" w:eastAsia="Times New Roman" w:hAnsi="Times New Roman" w:cs="Times New Roman"/>
          <w:b/>
          <w:bCs/>
          <w:color w:val="000000"/>
          <w:sz w:val="24"/>
          <w:szCs w:val="24"/>
        </w:rPr>
        <w:t xml:space="preserve"> ha  kopplatībā un zemes vienības ar  kadastra apzīmējumu 4272 00</w:t>
      </w:r>
      <w:r w:rsidR="000467C9">
        <w:rPr>
          <w:rFonts w:ascii="Times New Roman" w:eastAsia="Times New Roman" w:hAnsi="Times New Roman" w:cs="Times New Roman"/>
          <w:b/>
          <w:bCs/>
          <w:color w:val="000000"/>
          <w:sz w:val="24"/>
          <w:szCs w:val="24"/>
        </w:rPr>
        <w:t>7</w:t>
      </w:r>
      <w:r w:rsidR="004C55C7" w:rsidRPr="004C55C7">
        <w:rPr>
          <w:rFonts w:ascii="Times New Roman" w:eastAsia="Times New Roman" w:hAnsi="Times New Roman" w:cs="Times New Roman"/>
          <w:b/>
          <w:bCs/>
          <w:color w:val="000000"/>
          <w:sz w:val="24"/>
          <w:szCs w:val="24"/>
        </w:rPr>
        <w:t xml:space="preserve"> 0</w:t>
      </w:r>
      <w:r w:rsidR="000467C9">
        <w:rPr>
          <w:rFonts w:ascii="Times New Roman" w:eastAsia="Times New Roman" w:hAnsi="Times New Roman" w:cs="Times New Roman"/>
          <w:b/>
          <w:bCs/>
          <w:color w:val="000000"/>
          <w:sz w:val="24"/>
          <w:szCs w:val="24"/>
        </w:rPr>
        <w:t>187</w:t>
      </w:r>
      <w:r w:rsidR="004C55C7" w:rsidRPr="004C55C7">
        <w:rPr>
          <w:rFonts w:ascii="Times New Roman" w:eastAsia="Times New Roman" w:hAnsi="Times New Roman" w:cs="Times New Roman"/>
          <w:b/>
          <w:bCs/>
          <w:color w:val="000000"/>
          <w:sz w:val="24"/>
          <w:szCs w:val="24"/>
        </w:rPr>
        <w:t xml:space="preserve">, </w:t>
      </w:r>
      <w:r w:rsidR="00781F7A">
        <w:rPr>
          <w:rFonts w:ascii="Times New Roman" w:eastAsia="Times New Roman" w:hAnsi="Times New Roman" w:cs="Times New Roman"/>
          <w:b/>
          <w:bCs/>
          <w:color w:val="000000"/>
          <w:sz w:val="24"/>
          <w:szCs w:val="24"/>
        </w:rPr>
        <w:t>5,5</w:t>
      </w:r>
      <w:r w:rsidR="004C55C7" w:rsidRPr="004C55C7">
        <w:rPr>
          <w:rFonts w:ascii="Times New Roman" w:eastAsia="Times New Roman" w:hAnsi="Times New Roman" w:cs="Times New Roman"/>
          <w:b/>
          <w:bCs/>
          <w:color w:val="000000"/>
          <w:sz w:val="24"/>
          <w:szCs w:val="24"/>
        </w:rPr>
        <w:t xml:space="preserve"> ha  kopplatībā</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un t</w:t>
      </w:r>
      <w:r w:rsidR="004C55C7">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 lietošanas mērķis ir noteikts –</w:t>
      </w:r>
      <w:r w:rsidR="00781F7A">
        <w:rPr>
          <w:rFonts w:ascii="Times New Roman" w:eastAsia="Times New Roman" w:hAnsi="Times New Roman" w:cs="Times New Roman"/>
          <w:b/>
          <w:sz w:val="24"/>
          <w:szCs w:val="24"/>
        </w:rPr>
        <w:t xml:space="preserve"> d</w:t>
      </w:r>
      <w:r w:rsidR="00781F7A" w:rsidRPr="004C1A49">
        <w:rPr>
          <w:rFonts w:ascii="Times New Roman" w:eastAsia="Times New Roman" w:hAnsi="Times New Roman" w:cs="Times New Roman"/>
          <w:b/>
          <w:sz w:val="24"/>
          <w:szCs w:val="24"/>
        </w:rPr>
        <w:t>abas pamatnes, parki, zaļās zonas un citas rekreācijas nozīmes objektu teritorijas, ja tajās atļautā saimnieciskā darbība nav pieskaitāma pie kāda cita klasifikācijā norādīta lietošanas mērķa</w:t>
      </w:r>
      <w:r w:rsidR="00781F7A">
        <w:rPr>
          <w:rFonts w:ascii="Times New Roman" w:eastAsia="Times New Roman" w:hAnsi="Times New Roman" w:cs="Times New Roman"/>
          <w:b/>
          <w:sz w:val="24"/>
          <w:szCs w:val="24"/>
        </w:rPr>
        <w:t xml:space="preserve"> (lietošanas mērķis var tikt mainīts).</w:t>
      </w:r>
    </w:p>
    <w:p w14:paraId="3CF4559F" w14:textId="21FD69C8"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4C55C7">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pagasta zemesgrāmatas nodalījumā Nr.100000</w:t>
      </w:r>
      <w:r w:rsidR="00781F7A">
        <w:rPr>
          <w:rFonts w:ascii="Times New Roman" w:eastAsia="Times New Roman" w:hAnsi="Times New Roman" w:cs="Times New Roman"/>
          <w:sz w:val="24"/>
          <w:szCs w:val="24"/>
        </w:rPr>
        <w:t>577706</w:t>
      </w:r>
      <w:r>
        <w:rPr>
          <w:rFonts w:ascii="Times New Roman" w:eastAsia="Times New Roman" w:hAnsi="Times New Roman" w:cs="Times New Roman"/>
          <w:sz w:val="24"/>
          <w:szCs w:val="24"/>
        </w:rPr>
        <w:t>.</w:t>
      </w:r>
    </w:p>
    <w:p w14:paraId="3CF455A0" w14:textId="0E5F670C"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781F7A">
        <w:rPr>
          <w:rFonts w:ascii="Times New Roman" w:eastAsia="Times New Roman" w:hAnsi="Times New Roman" w:cs="Times New Roman"/>
          <w:sz w:val="24"/>
          <w:szCs w:val="24"/>
        </w:rPr>
        <w:t>3</w:t>
      </w:r>
      <w:r w:rsidR="004C55C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781F7A">
        <w:rPr>
          <w:rFonts w:ascii="Times New Roman" w:eastAsia="Times New Roman" w:hAnsi="Times New Roman" w:cs="Times New Roman"/>
          <w:sz w:val="24"/>
          <w:szCs w:val="24"/>
        </w:rPr>
        <w:t>6</w:t>
      </w:r>
      <w:r>
        <w:rPr>
          <w:rFonts w:ascii="Times New Roman" w:eastAsia="Times New Roman" w:hAnsi="Times New Roman" w:cs="Times New Roman"/>
          <w:sz w:val="24"/>
          <w:szCs w:val="24"/>
        </w:rPr>
        <w:t>00,00 EUR (</w:t>
      </w:r>
      <w:r w:rsidR="00781F7A">
        <w:rPr>
          <w:rFonts w:ascii="Times New Roman" w:eastAsia="Times New Roman" w:hAnsi="Times New Roman" w:cs="Times New Roman"/>
          <w:sz w:val="24"/>
          <w:szCs w:val="24"/>
        </w:rPr>
        <w:t>trīs</w:t>
      </w:r>
      <w:r w:rsidR="004C55C7">
        <w:rPr>
          <w:rFonts w:ascii="Times New Roman" w:eastAsia="Times New Roman" w:hAnsi="Times New Roman" w:cs="Times New Roman"/>
          <w:sz w:val="24"/>
          <w:szCs w:val="24"/>
        </w:rPr>
        <w:t>desmit astoņi</w:t>
      </w:r>
      <w:r>
        <w:rPr>
          <w:rFonts w:ascii="Times New Roman" w:eastAsia="Times New Roman" w:hAnsi="Times New Roman" w:cs="Times New Roman"/>
          <w:sz w:val="24"/>
          <w:szCs w:val="24"/>
        </w:rPr>
        <w:t xml:space="preserve"> tūkstoši  </w:t>
      </w:r>
      <w:r w:rsidR="00781F7A">
        <w:rPr>
          <w:rFonts w:ascii="Times New Roman" w:eastAsia="Times New Roman" w:hAnsi="Times New Roman" w:cs="Times New Roman"/>
          <w:sz w:val="24"/>
          <w:szCs w:val="24"/>
        </w:rPr>
        <w:t xml:space="preserve">seši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5FF82AC1"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sidR="00970746">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970746">
        <w:rPr>
          <w:rFonts w:ascii="Times New Roman" w:eastAsia="Times New Roman" w:hAnsi="Times New Roman" w:cs="Times New Roman"/>
          <w:sz w:val="24"/>
          <w:szCs w:val="24"/>
        </w:rPr>
        <w:t>viens tūkstotis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2BC0A38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4" w:name="1fob9te" w:colFirst="0" w:colLast="0"/>
      <w:bookmarkEnd w:id="4"/>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w:t>
      </w:r>
    </w:p>
    <w:p w14:paraId="3CF455AB" w14:textId="1A0D06AD"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781F7A">
        <w:rPr>
          <w:rFonts w:ascii="Times New Roman" w:eastAsia="Times New Roman" w:hAnsi="Times New Roman" w:cs="Times New Roman"/>
          <w:sz w:val="24"/>
          <w:szCs w:val="24"/>
        </w:rPr>
        <w:t>3</w:t>
      </w:r>
      <w:r w:rsidR="004C55C7">
        <w:rPr>
          <w:rFonts w:ascii="Times New Roman" w:eastAsia="Times New Roman" w:hAnsi="Times New Roman" w:cs="Times New Roman"/>
          <w:sz w:val="24"/>
          <w:szCs w:val="24"/>
        </w:rPr>
        <w:t>8</w:t>
      </w:r>
      <w:r w:rsidR="00781F7A">
        <w:rPr>
          <w:rFonts w:ascii="Times New Roman" w:eastAsia="Times New Roman" w:hAnsi="Times New Roman" w:cs="Times New Roman"/>
          <w:sz w:val="24"/>
          <w:szCs w:val="24"/>
        </w:rPr>
        <w:t>6</w:t>
      </w:r>
      <w:r>
        <w:rPr>
          <w:rFonts w:ascii="Times New Roman" w:eastAsia="Times New Roman" w:hAnsi="Times New Roman" w:cs="Times New Roman"/>
          <w:sz w:val="24"/>
          <w:szCs w:val="24"/>
        </w:rPr>
        <w:t>0,00 EUR (</w:t>
      </w:r>
      <w:r w:rsidR="00781F7A">
        <w:rPr>
          <w:rFonts w:ascii="Times New Roman" w:eastAsia="Times New Roman" w:hAnsi="Times New Roman" w:cs="Times New Roman"/>
          <w:sz w:val="24"/>
          <w:szCs w:val="24"/>
        </w:rPr>
        <w:t>trīs</w:t>
      </w:r>
      <w:r>
        <w:rPr>
          <w:rFonts w:ascii="Times New Roman" w:eastAsia="Times New Roman" w:hAnsi="Times New Roman" w:cs="Times New Roman"/>
          <w:sz w:val="24"/>
          <w:szCs w:val="24"/>
        </w:rPr>
        <w:t xml:space="preserve"> tūksto</w:t>
      </w:r>
      <w:r w:rsidR="00D97D41">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004C55C7">
        <w:rPr>
          <w:rFonts w:ascii="Times New Roman" w:eastAsia="Times New Roman" w:hAnsi="Times New Roman" w:cs="Times New Roman"/>
          <w:sz w:val="24"/>
          <w:szCs w:val="24"/>
        </w:rPr>
        <w:t>astoņi</w:t>
      </w:r>
      <w:r>
        <w:rPr>
          <w:rFonts w:ascii="Times New Roman" w:eastAsia="Times New Roman" w:hAnsi="Times New Roman" w:cs="Times New Roman"/>
          <w:sz w:val="24"/>
          <w:szCs w:val="24"/>
        </w:rPr>
        <w:t xml:space="preserve"> simti </w:t>
      </w:r>
      <w:r w:rsidR="00781F7A">
        <w:rPr>
          <w:rFonts w:ascii="Times New Roman" w:eastAsia="Times New Roman" w:hAnsi="Times New Roman" w:cs="Times New Roman"/>
          <w:sz w:val="24"/>
          <w:szCs w:val="24"/>
        </w:rPr>
        <w:t xml:space="preserve">sešdesmit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3EBD0102"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4C55C7">
        <w:rPr>
          <w:rFonts w:ascii="Times New Roman" w:eastAsia="Times New Roman" w:hAnsi="Times New Roman" w:cs="Times New Roman"/>
          <w:sz w:val="24"/>
          <w:szCs w:val="24"/>
        </w:rPr>
        <w:t>1</w:t>
      </w:r>
      <w:r w:rsidR="00781F7A">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7"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3CF455B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3CF455B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7B296692"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4C55C7">
        <w:rPr>
          <w:rFonts w:ascii="Times New Roman" w:eastAsia="Times New Roman" w:hAnsi="Times New Roman" w:cs="Times New Roman"/>
          <w:sz w:val="24"/>
          <w:szCs w:val="24"/>
        </w:rPr>
        <w:t>1</w:t>
      </w:r>
      <w:r w:rsidR="00781F7A">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074469">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781F7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7173E8FF"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970746">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970746">
        <w:rPr>
          <w:rFonts w:ascii="Times New Roman" w:eastAsia="Times New Roman" w:hAnsi="Times New Roman" w:cs="Times New Roman"/>
          <w:sz w:val="24"/>
          <w:szCs w:val="24"/>
        </w:rPr>
        <w:t>viens tūkstotis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5" w:name="3znysh7" w:colFirst="0" w:colLast="0"/>
      <w:bookmarkEnd w:id="5"/>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6" w:name="2et92p0" w:colFirst="0" w:colLast="0"/>
      <w:bookmarkEnd w:id="6"/>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B" w14:textId="77777777" w:rsidR="00B57DEB" w:rsidRDefault="00B57DEB">
      <w:pPr>
        <w:spacing w:after="0" w:line="240" w:lineRule="auto"/>
        <w:jc w:val="both"/>
        <w:rPr>
          <w:rFonts w:ascii="Times New Roman" w:eastAsia="Times New Roman" w:hAnsi="Times New Roman" w:cs="Times New Roman"/>
          <w:sz w:val="24"/>
          <w:szCs w:val="24"/>
        </w:rPr>
      </w:pPr>
    </w:p>
    <w:p w14:paraId="2CBB4C53" w14:textId="77777777" w:rsidR="00913E1D" w:rsidRDefault="00913E1D" w:rsidP="00913E1D">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7" w:name="_GoBack"/>
      <w:bookmarkEnd w:id="7"/>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340F5"/>
    <w:rsid w:val="000467C9"/>
    <w:rsid w:val="00074469"/>
    <w:rsid w:val="000E3BCB"/>
    <w:rsid w:val="001742E4"/>
    <w:rsid w:val="0019319A"/>
    <w:rsid w:val="002C4297"/>
    <w:rsid w:val="003F3E28"/>
    <w:rsid w:val="004324CE"/>
    <w:rsid w:val="004B2297"/>
    <w:rsid w:val="004C55C7"/>
    <w:rsid w:val="004C7A39"/>
    <w:rsid w:val="004D1A7E"/>
    <w:rsid w:val="00514A60"/>
    <w:rsid w:val="00781F7A"/>
    <w:rsid w:val="008B36D3"/>
    <w:rsid w:val="00913E1D"/>
    <w:rsid w:val="00957BFB"/>
    <w:rsid w:val="00970746"/>
    <w:rsid w:val="00987E59"/>
    <w:rsid w:val="009C4FE5"/>
    <w:rsid w:val="00A30473"/>
    <w:rsid w:val="00A44977"/>
    <w:rsid w:val="00B57DEB"/>
    <w:rsid w:val="00BB66E9"/>
    <w:rsid w:val="00D21FF2"/>
    <w:rsid w:val="00D97D41"/>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0E383620-6D81-446E-924A-D5897A7D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styleId="Hipersaite">
    <w:name w:val="Hyperlink"/>
    <w:uiPriority w:val="99"/>
    <w:semiHidden/>
    <w:unhideWhenUsed/>
    <w:rsid w:val="000E3BCB"/>
    <w:rPr>
      <w:color w:val="0000FF"/>
      <w:u w:val="single"/>
    </w:rPr>
  </w:style>
  <w:style w:type="paragraph" w:customStyle="1" w:styleId="naisf">
    <w:name w:val="naisf"/>
    <w:basedOn w:val="Parasts"/>
    <w:rsid w:val="000E3BCB"/>
    <w:pPr>
      <w:spacing w:before="75" w:after="75" w:line="240" w:lineRule="auto"/>
      <w:ind w:firstLine="375"/>
      <w:jc w:val="both"/>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A449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4066">
      <w:bodyDiv w:val="1"/>
      <w:marLeft w:val="0"/>
      <w:marRight w:val="0"/>
      <w:marTop w:val="0"/>
      <w:marBottom w:val="0"/>
      <w:divBdr>
        <w:top w:val="none" w:sz="0" w:space="0" w:color="auto"/>
        <w:left w:val="none" w:sz="0" w:space="0" w:color="auto"/>
        <w:bottom w:val="none" w:sz="0" w:space="0" w:color="auto"/>
        <w:right w:val="none" w:sz="0" w:space="0" w:color="auto"/>
      </w:divBdr>
    </w:div>
    <w:div w:id="1818372451">
      <w:bodyDiv w:val="1"/>
      <w:marLeft w:val="0"/>
      <w:marRight w:val="0"/>
      <w:marTop w:val="0"/>
      <w:marBottom w:val="0"/>
      <w:divBdr>
        <w:top w:val="none" w:sz="0" w:space="0" w:color="auto"/>
        <w:left w:val="none" w:sz="0" w:space="0" w:color="auto"/>
        <w:bottom w:val="none" w:sz="0" w:space="0" w:color="auto"/>
        <w:right w:val="none" w:sz="0" w:space="0" w:color="auto"/>
      </w:divBdr>
    </w:div>
    <w:div w:id="19510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6951</Words>
  <Characters>3963</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2019-10-26T11:05:00Z</cp:lastPrinted>
  <dcterms:created xsi:type="dcterms:W3CDTF">2019-10-26T11:06:00Z</dcterms:created>
  <dcterms:modified xsi:type="dcterms:W3CDTF">2019-10-26T12:17:00Z</dcterms:modified>
</cp:coreProperties>
</file>