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EC15" w14:textId="77777777" w:rsidR="007B212D" w:rsidRPr="007B212D" w:rsidRDefault="007B212D" w:rsidP="007B212D">
      <w:pPr>
        <w:spacing w:after="120" w:line="240" w:lineRule="auto"/>
        <w:jc w:val="center"/>
        <w:rPr>
          <w:rFonts w:ascii="Times New Roman" w:eastAsia="Times New Roman" w:hAnsi="Times New Roman" w:cs="Times New Roman"/>
          <w:b/>
          <w:sz w:val="24"/>
          <w:szCs w:val="24"/>
        </w:rPr>
      </w:pPr>
      <w:r w:rsidRPr="007B212D">
        <w:rPr>
          <w:rFonts w:ascii="Times New Roman" w:eastAsia="Times New Roman" w:hAnsi="Times New Roman" w:cs="Times New Roman"/>
          <w:noProof/>
          <w:sz w:val="24"/>
          <w:szCs w:val="24"/>
        </w:rPr>
        <w:drawing>
          <wp:inline distT="0" distB="0" distL="0" distR="0" wp14:anchorId="0DAF0E07" wp14:editId="0FB9D4AC">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409E13C" w14:textId="77777777" w:rsidR="007B212D" w:rsidRPr="007B212D" w:rsidRDefault="007B212D" w:rsidP="007B212D">
      <w:pPr>
        <w:spacing w:after="0" w:line="240" w:lineRule="auto"/>
        <w:ind w:left="720" w:hanging="720"/>
        <w:jc w:val="center"/>
        <w:rPr>
          <w:rFonts w:ascii="Times New Roman" w:eastAsia="Times New Roman" w:hAnsi="Times New Roman" w:cs="Times New Roman"/>
          <w:sz w:val="24"/>
          <w:szCs w:val="24"/>
        </w:rPr>
      </w:pPr>
      <w:r w:rsidRPr="007B212D">
        <w:rPr>
          <w:rFonts w:ascii="Times New Roman" w:eastAsia="Times New Roman" w:hAnsi="Times New Roman" w:cs="Times New Roman"/>
          <w:sz w:val="24"/>
          <w:szCs w:val="24"/>
        </w:rPr>
        <w:t>LATVIJAS  REPUBLIKA</w:t>
      </w:r>
    </w:p>
    <w:p w14:paraId="2A127B16" w14:textId="77777777" w:rsidR="007B212D" w:rsidRPr="007B212D" w:rsidRDefault="007B212D" w:rsidP="007B212D">
      <w:pPr>
        <w:pBdr>
          <w:bottom w:val="single" w:sz="12" w:space="1" w:color="auto"/>
        </w:pBdr>
        <w:spacing w:after="0" w:line="240" w:lineRule="auto"/>
        <w:ind w:left="720" w:hanging="720"/>
        <w:jc w:val="center"/>
        <w:rPr>
          <w:rFonts w:ascii="Times New Roman" w:eastAsia="Times New Roman" w:hAnsi="Times New Roman" w:cs="Times New Roman"/>
          <w:b/>
          <w:sz w:val="28"/>
          <w:szCs w:val="28"/>
        </w:rPr>
      </w:pPr>
      <w:r w:rsidRPr="007B212D">
        <w:rPr>
          <w:rFonts w:ascii="Times New Roman" w:eastAsia="Times New Roman" w:hAnsi="Times New Roman" w:cs="Times New Roman"/>
          <w:b/>
          <w:sz w:val="28"/>
          <w:szCs w:val="28"/>
        </w:rPr>
        <w:t xml:space="preserve"> PRIEKUĻU NOVADA PAŠVALDĪBA</w:t>
      </w:r>
    </w:p>
    <w:p w14:paraId="2208CEFD" w14:textId="77777777" w:rsidR="007B212D" w:rsidRPr="007B212D" w:rsidRDefault="007B212D" w:rsidP="007B212D">
      <w:pPr>
        <w:spacing w:after="0" w:line="240" w:lineRule="auto"/>
        <w:ind w:left="720" w:hanging="720"/>
        <w:jc w:val="center"/>
        <w:rPr>
          <w:rFonts w:ascii="Times New Roman" w:eastAsia="Times New Roman" w:hAnsi="Times New Roman" w:cs="Times New Roman"/>
          <w:sz w:val="18"/>
          <w:szCs w:val="18"/>
        </w:rPr>
      </w:pPr>
      <w:r w:rsidRPr="007B212D">
        <w:rPr>
          <w:rFonts w:ascii="Times New Roman" w:eastAsia="Times New Roman" w:hAnsi="Times New Roman" w:cs="Times New Roman"/>
          <w:sz w:val="18"/>
          <w:szCs w:val="18"/>
        </w:rPr>
        <w:t xml:space="preserve">Reģistrācijas Nr. 90000057511, </w:t>
      </w:r>
      <w:proofErr w:type="spellStart"/>
      <w:r w:rsidRPr="007B212D">
        <w:rPr>
          <w:rFonts w:ascii="Times New Roman" w:eastAsia="Times New Roman" w:hAnsi="Times New Roman" w:cs="Times New Roman"/>
          <w:sz w:val="18"/>
          <w:szCs w:val="18"/>
        </w:rPr>
        <w:t>Cēsu</w:t>
      </w:r>
      <w:proofErr w:type="spellEnd"/>
      <w:r w:rsidRPr="007B212D">
        <w:rPr>
          <w:rFonts w:ascii="Times New Roman" w:eastAsia="Times New Roman" w:hAnsi="Times New Roman" w:cs="Times New Roman"/>
          <w:sz w:val="18"/>
          <w:szCs w:val="18"/>
        </w:rPr>
        <w:t xml:space="preserve"> prospekts 5, Priekuļi, Priekuļu pagasts, Priekuļu novads, LV-4126</w:t>
      </w:r>
    </w:p>
    <w:p w14:paraId="46F98B23" w14:textId="77777777" w:rsidR="007B212D" w:rsidRPr="007B212D" w:rsidRDefault="007B212D" w:rsidP="007B212D">
      <w:pPr>
        <w:spacing w:after="0" w:line="240" w:lineRule="auto"/>
        <w:ind w:left="720" w:hanging="720"/>
        <w:jc w:val="center"/>
        <w:rPr>
          <w:rFonts w:ascii="Times New Roman" w:eastAsia="Times New Roman" w:hAnsi="Times New Roman" w:cs="Times New Roman"/>
          <w:b/>
          <w:sz w:val="24"/>
          <w:szCs w:val="24"/>
        </w:rPr>
      </w:pPr>
      <w:r w:rsidRPr="007B212D">
        <w:rPr>
          <w:rFonts w:ascii="Times New Roman" w:eastAsia="Times New Roman" w:hAnsi="Times New Roman" w:cs="Times New Roman"/>
          <w:sz w:val="18"/>
          <w:szCs w:val="18"/>
        </w:rPr>
        <w:t xml:space="preserve"> www.priekuli.lv, tālr. 64107871, e-pasts: dome@priekulunovads.lv</w:t>
      </w:r>
    </w:p>
    <w:p w14:paraId="6E5BA5A3" w14:textId="77777777" w:rsidR="007B212D" w:rsidRPr="007B212D" w:rsidRDefault="007B212D" w:rsidP="007B212D">
      <w:pPr>
        <w:spacing w:after="0" w:line="240" w:lineRule="auto"/>
        <w:ind w:left="720" w:hanging="720"/>
        <w:rPr>
          <w:rFonts w:ascii="Times New Roman" w:eastAsia="Times New Roman" w:hAnsi="Times New Roman" w:cs="Times New Roman"/>
          <w:sz w:val="24"/>
          <w:szCs w:val="24"/>
        </w:rPr>
      </w:pPr>
    </w:p>
    <w:p w14:paraId="4CEE5BF2" w14:textId="77777777" w:rsidR="007B212D" w:rsidRPr="007B212D" w:rsidRDefault="007B212D" w:rsidP="007B212D">
      <w:pPr>
        <w:suppressAutoHyphens/>
        <w:spacing w:after="0" w:line="240" w:lineRule="auto"/>
        <w:jc w:val="center"/>
        <w:rPr>
          <w:rFonts w:ascii="Times New Roman" w:eastAsia="Times New Roman" w:hAnsi="Times New Roman" w:cs="Times New Roman"/>
          <w:b/>
          <w:sz w:val="24"/>
          <w:szCs w:val="24"/>
          <w:lang w:eastAsia="ar-SA"/>
        </w:rPr>
      </w:pPr>
      <w:r w:rsidRPr="007B212D">
        <w:rPr>
          <w:rFonts w:ascii="Times New Roman" w:eastAsia="Times New Roman" w:hAnsi="Times New Roman" w:cs="Times New Roman"/>
          <w:b/>
          <w:sz w:val="24"/>
          <w:szCs w:val="24"/>
          <w:lang w:eastAsia="ar-SA"/>
        </w:rPr>
        <w:t>Lēmums</w:t>
      </w:r>
    </w:p>
    <w:p w14:paraId="6F4A24F5" w14:textId="77777777" w:rsidR="007B212D" w:rsidRPr="007B212D" w:rsidRDefault="007B212D" w:rsidP="007B212D">
      <w:pPr>
        <w:suppressAutoHyphens/>
        <w:spacing w:after="0" w:line="240" w:lineRule="auto"/>
        <w:jc w:val="center"/>
        <w:rPr>
          <w:rFonts w:ascii="Times New Roman" w:eastAsia="Times New Roman" w:hAnsi="Times New Roman" w:cs="Times New Roman"/>
          <w:sz w:val="24"/>
          <w:szCs w:val="24"/>
          <w:lang w:eastAsia="ar-SA"/>
        </w:rPr>
      </w:pPr>
      <w:r w:rsidRPr="007B212D">
        <w:rPr>
          <w:rFonts w:ascii="Times New Roman" w:eastAsia="Times New Roman" w:hAnsi="Times New Roman" w:cs="Times New Roman"/>
          <w:sz w:val="24"/>
          <w:szCs w:val="24"/>
          <w:lang w:eastAsia="ar-SA"/>
        </w:rPr>
        <w:t>Priekuļu novada Priekuļu pagastā</w:t>
      </w:r>
    </w:p>
    <w:p w14:paraId="0A78C73D" w14:textId="20D5D723" w:rsidR="007B212D" w:rsidRPr="007B212D" w:rsidRDefault="007B212D" w:rsidP="007B212D">
      <w:pPr>
        <w:spacing w:after="0" w:line="240" w:lineRule="auto"/>
        <w:rPr>
          <w:rFonts w:ascii="Times New Roman" w:hAnsi="Times New Roman" w:cs="Times New Roman"/>
          <w:sz w:val="24"/>
          <w:szCs w:val="24"/>
        </w:rPr>
      </w:pPr>
      <w:r w:rsidRPr="007B212D">
        <w:rPr>
          <w:rFonts w:ascii="Times New Roman" w:eastAsia="Times New Roman" w:hAnsi="Times New Roman" w:cs="Times New Roman"/>
          <w:sz w:val="24"/>
          <w:szCs w:val="24"/>
          <w:lang w:eastAsia="ar-SA"/>
        </w:rPr>
        <w:t>2019.gada  24.oktobrī</w:t>
      </w:r>
      <w:r w:rsidRPr="007B212D">
        <w:rPr>
          <w:rFonts w:ascii="Times New Roman" w:hAnsi="Times New Roman" w:cs="Times New Roman"/>
          <w:sz w:val="24"/>
          <w:szCs w:val="24"/>
        </w:rPr>
        <w:t xml:space="preserve">                                                                                   </w:t>
      </w:r>
      <w:r w:rsidR="008049C6">
        <w:rPr>
          <w:rFonts w:ascii="Times New Roman" w:hAnsi="Times New Roman" w:cs="Times New Roman"/>
          <w:sz w:val="24"/>
          <w:szCs w:val="24"/>
        </w:rPr>
        <w:t xml:space="preserve">    </w:t>
      </w:r>
      <w:r w:rsidRPr="007B212D">
        <w:rPr>
          <w:rFonts w:ascii="Times New Roman" w:hAnsi="Times New Roman" w:cs="Times New Roman"/>
          <w:sz w:val="24"/>
          <w:szCs w:val="24"/>
        </w:rPr>
        <w:t xml:space="preserve"> Nr.</w:t>
      </w:r>
      <w:r w:rsidR="008049C6">
        <w:rPr>
          <w:rFonts w:ascii="Times New Roman" w:hAnsi="Times New Roman" w:cs="Times New Roman"/>
          <w:sz w:val="24"/>
          <w:szCs w:val="24"/>
        </w:rPr>
        <w:t>442</w:t>
      </w:r>
    </w:p>
    <w:p w14:paraId="568028EE" w14:textId="5B3113EC" w:rsidR="007B212D" w:rsidRPr="007B212D" w:rsidRDefault="007B212D" w:rsidP="007B212D">
      <w:pPr>
        <w:spacing w:after="0" w:line="240" w:lineRule="auto"/>
        <w:jc w:val="right"/>
        <w:rPr>
          <w:rFonts w:ascii="Times New Roman" w:hAnsi="Times New Roman" w:cs="Times New Roman"/>
          <w:sz w:val="24"/>
          <w:szCs w:val="24"/>
        </w:rPr>
      </w:pPr>
      <w:r w:rsidRPr="007B212D">
        <w:rPr>
          <w:rFonts w:ascii="Times New Roman" w:hAnsi="Times New Roman" w:cs="Times New Roman"/>
          <w:sz w:val="24"/>
          <w:szCs w:val="24"/>
        </w:rPr>
        <w:tab/>
      </w:r>
      <w:r w:rsidRPr="007B212D">
        <w:rPr>
          <w:rFonts w:ascii="Times New Roman" w:hAnsi="Times New Roman" w:cs="Times New Roman"/>
          <w:sz w:val="24"/>
          <w:szCs w:val="24"/>
        </w:rPr>
        <w:tab/>
      </w:r>
      <w:r w:rsidRPr="007B212D">
        <w:rPr>
          <w:rFonts w:ascii="Times New Roman" w:hAnsi="Times New Roman" w:cs="Times New Roman"/>
          <w:sz w:val="24"/>
          <w:szCs w:val="24"/>
        </w:rPr>
        <w:tab/>
      </w:r>
      <w:r w:rsidRPr="007B212D">
        <w:rPr>
          <w:rFonts w:ascii="Times New Roman" w:hAnsi="Times New Roman" w:cs="Times New Roman"/>
          <w:sz w:val="24"/>
          <w:szCs w:val="24"/>
        </w:rPr>
        <w:tab/>
      </w:r>
      <w:r w:rsidRPr="007B212D">
        <w:rPr>
          <w:rFonts w:ascii="Times New Roman" w:hAnsi="Times New Roman" w:cs="Times New Roman"/>
          <w:sz w:val="24"/>
          <w:szCs w:val="24"/>
        </w:rPr>
        <w:tab/>
      </w:r>
      <w:r w:rsidRPr="007B212D">
        <w:rPr>
          <w:rFonts w:ascii="Times New Roman" w:hAnsi="Times New Roman" w:cs="Times New Roman"/>
          <w:sz w:val="24"/>
          <w:szCs w:val="24"/>
        </w:rPr>
        <w:tab/>
      </w:r>
      <w:r w:rsidRPr="007B212D">
        <w:rPr>
          <w:rFonts w:ascii="Times New Roman" w:hAnsi="Times New Roman" w:cs="Times New Roman"/>
          <w:sz w:val="24"/>
          <w:szCs w:val="24"/>
        </w:rPr>
        <w:tab/>
      </w:r>
      <w:r w:rsidRPr="007B212D">
        <w:rPr>
          <w:rFonts w:ascii="Times New Roman" w:hAnsi="Times New Roman" w:cs="Times New Roman"/>
          <w:sz w:val="24"/>
          <w:szCs w:val="24"/>
        </w:rPr>
        <w:tab/>
      </w:r>
      <w:r w:rsidRPr="007B212D">
        <w:rPr>
          <w:rFonts w:ascii="Times New Roman" w:hAnsi="Times New Roman" w:cs="Times New Roman"/>
          <w:sz w:val="24"/>
          <w:szCs w:val="24"/>
        </w:rPr>
        <w:tab/>
        <w:t>(protokols Nr.</w:t>
      </w:r>
      <w:r w:rsidR="008049C6">
        <w:rPr>
          <w:rFonts w:ascii="Times New Roman" w:eastAsia="Times New Roman" w:hAnsi="Times New Roman" w:cs="Times New Roman"/>
          <w:sz w:val="24"/>
          <w:szCs w:val="24"/>
          <w:lang w:eastAsia="ar-SA"/>
        </w:rPr>
        <w:t>11</w:t>
      </w:r>
      <w:r w:rsidRPr="007B212D">
        <w:rPr>
          <w:rFonts w:ascii="Times New Roman" w:hAnsi="Times New Roman" w:cs="Times New Roman"/>
          <w:sz w:val="24"/>
          <w:szCs w:val="24"/>
        </w:rPr>
        <w:t xml:space="preserve">, </w:t>
      </w:r>
      <w:r w:rsidR="008049C6">
        <w:rPr>
          <w:rFonts w:ascii="Times New Roman" w:hAnsi="Times New Roman" w:cs="Times New Roman"/>
          <w:sz w:val="24"/>
          <w:szCs w:val="24"/>
        </w:rPr>
        <w:t>21</w:t>
      </w:r>
      <w:r w:rsidRPr="007B212D">
        <w:rPr>
          <w:rFonts w:ascii="Times New Roman" w:hAnsi="Times New Roman" w:cs="Times New Roman"/>
          <w:sz w:val="24"/>
          <w:szCs w:val="24"/>
        </w:rPr>
        <w:t>.p)</w:t>
      </w:r>
    </w:p>
    <w:p w14:paraId="546DABFA" w14:textId="77777777" w:rsidR="007B212D" w:rsidRDefault="007B212D">
      <w:pPr>
        <w:jc w:val="right"/>
        <w:rPr>
          <w:rFonts w:ascii="Times New Roman" w:eastAsia="Times New Roman" w:hAnsi="Times New Roman" w:cs="Times New Roman"/>
          <w:b/>
          <w:sz w:val="24"/>
          <w:szCs w:val="24"/>
          <w:u w:val="single"/>
        </w:rPr>
      </w:pPr>
    </w:p>
    <w:p w14:paraId="3CF45571" w14:textId="3BE70737" w:rsidR="00B57DEB" w:rsidRDefault="00A304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w:t>
      </w:r>
      <w:r w:rsidR="0060367C">
        <w:rPr>
          <w:rFonts w:ascii="Times New Roman" w:eastAsia="Times New Roman" w:hAnsi="Times New Roman" w:cs="Times New Roman"/>
          <w:b/>
          <w:color w:val="000000"/>
          <w:sz w:val="24"/>
          <w:szCs w:val="24"/>
          <w:u w:val="single"/>
        </w:rPr>
        <w:t>Kazu purva Baltā klints</w:t>
      </w:r>
      <w:r>
        <w:rPr>
          <w:rFonts w:ascii="Times New Roman" w:eastAsia="Times New Roman" w:hAnsi="Times New Roman" w:cs="Times New Roman"/>
          <w:b/>
          <w:color w:val="000000"/>
          <w:sz w:val="24"/>
          <w:szCs w:val="24"/>
          <w:u w:val="single"/>
        </w:rPr>
        <w:t xml:space="preserve">”, </w:t>
      </w:r>
      <w:r w:rsidR="00165CB5">
        <w:rPr>
          <w:rFonts w:ascii="Times New Roman" w:eastAsia="Times New Roman" w:hAnsi="Times New Roman" w:cs="Times New Roman"/>
          <w:b/>
          <w:color w:val="000000"/>
          <w:sz w:val="24"/>
          <w:szCs w:val="24"/>
          <w:u w:val="single"/>
        </w:rPr>
        <w:t>Priekuļu</w:t>
      </w:r>
      <w:r>
        <w:rPr>
          <w:rFonts w:ascii="Times New Roman" w:eastAsia="Times New Roman" w:hAnsi="Times New Roman" w:cs="Times New Roman"/>
          <w:b/>
          <w:color w:val="000000"/>
          <w:sz w:val="24"/>
          <w:szCs w:val="24"/>
          <w:u w:val="single"/>
        </w:rPr>
        <w:t xml:space="preserve"> pagastā, Priekuļu novadā, izsoles  noteikumu  apstiprināšanu</w:t>
      </w:r>
    </w:p>
    <w:p w14:paraId="01C7C8A0" w14:textId="77777777" w:rsidR="007B212D" w:rsidRDefault="007B21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jdgxs" w:colFirst="0" w:colLast="0"/>
      <w:bookmarkEnd w:id="0"/>
    </w:p>
    <w:p w14:paraId="3CF45574" w14:textId="0888C3AF" w:rsidR="00B57DEB" w:rsidRDefault="00A304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w:t>
      </w:r>
      <w:r w:rsidR="0060367C">
        <w:rPr>
          <w:rFonts w:ascii="Times New Roman" w:eastAsia="Times New Roman" w:hAnsi="Times New Roman" w:cs="Times New Roman"/>
          <w:color w:val="000000"/>
          <w:sz w:val="24"/>
          <w:szCs w:val="24"/>
        </w:rPr>
        <w:t>Kazu purva Baltā klints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165CB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izsoles noteikumu projektu.</w:t>
      </w:r>
    </w:p>
    <w:p w14:paraId="3CF45575" w14:textId="77777777" w:rsidR="00B57DEB" w:rsidRDefault="00A3047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3CF45576" w14:textId="11B03951"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w:t>
      </w:r>
      <w:r w:rsidR="0060367C">
        <w:rPr>
          <w:rFonts w:ascii="Times New Roman" w:eastAsia="Times New Roman" w:hAnsi="Times New Roman" w:cs="Times New Roman"/>
          <w:color w:val="000000"/>
          <w:sz w:val="24"/>
          <w:szCs w:val="24"/>
        </w:rPr>
        <w:t>Kazu purva Baltā klints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165CB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sastāv no </w:t>
      </w:r>
      <w:r w:rsidR="0083480F">
        <w:rPr>
          <w:rFonts w:ascii="Times New Roman" w:eastAsia="Times New Roman" w:hAnsi="Times New Roman" w:cs="Times New Roman"/>
          <w:color w:val="000000"/>
          <w:sz w:val="24"/>
          <w:szCs w:val="24"/>
        </w:rPr>
        <w:t>vienas</w:t>
      </w:r>
      <w:r w:rsidR="00BB66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zemes vienīb</w:t>
      </w:r>
      <w:r w:rsidR="0083480F">
        <w:rPr>
          <w:rFonts w:ascii="Times New Roman" w:eastAsia="Times New Roman" w:hAnsi="Times New Roman" w:cs="Times New Roman"/>
          <w:color w:val="000000"/>
          <w:sz w:val="24"/>
          <w:szCs w:val="24"/>
        </w:rPr>
        <w:t>as ar kadastra apzīmējumu 42</w:t>
      </w:r>
      <w:r w:rsidR="00165CB5">
        <w:rPr>
          <w:rFonts w:ascii="Times New Roman" w:eastAsia="Times New Roman" w:hAnsi="Times New Roman" w:cs="Times New Roman"/>
          <w:color w:val="000000"/>
          <w:sz w:val="24"/>
          <w:szCs w:val="24"/>
        </w:rPr>
        <w:t>72</w:t>
      </w:r>
      <w:r w:rsidR="0083480F">
        <w:rPr>
          <w:rFonts w:ascii="Times New Roman" w:eastAsia="Times New Roman" w:hAnsi="Times New Roman" w:cs="Times New Roman"/>
          <w:color w:val="000000"/>
          <w:sz w:val="24"/>
          <w:szCs w:val="24"/>
        </w:rPr>
        <w:t xml:space="preserve"> 00</w:t>
      </w:r>
      <w:r w:rsidR="004C1A49">
        <w:rPr>
          <w:rFonts w:ascii="Times New Roman" w:eastAsia="Times New Roman" w:hAnsi="Times New Roman" w:cs="Times New Roman"/>
          <w:color w:val="000000"/>
          <w:sz w:val="24"/>
          <w:szCs w:val="24"/>
        </w:rPr>
        <w:t>7</w:t>
      </w:r>
      <w:r w:rsidR="0083480F">
        <w:rPr>
          <w:rFonts w:ascii="Times New Roman" w:eastAsia="Times New Roman" w:hAnsi="Times New Roman" w:cs="Times New Roman"/>
          <w:color w:val="000000"/>
          <w:sz w:val="24"/>
          <w:szCs w:val="24"/>
        </w:rPr>
        <w:t xml:space="preserve"> 0</w:t>
      </w:r>
      <w:r w:rsidR="004C1A49">
        <w:rPr>
          <w:rFonts w:ascii="Times New Roman" w:eastAsia="Times New Roman" w:hAnsi="Times New Roman" w:cs="Times New Roman"/>
          <w:color w:val="000000"/>
          <w:sz w:val="24"/>
          <w:szCs w:val="24"/>
        </w:rPr>
        <w:t>385</w:t>
      </w:r>
      <w:r w:rsidR="0083480F">
        <w:rPr>
          <w:rFonts w:ascii="Times New Roman" w:eastAsia="Times New Roman" w:hAnsi="Times New Roman" w:cs="Times New Roman"/>
          <w:color w:val="000000"/>
          <w:sz w:val="24"/>
          <w:szCs w:val="24"/>
        </w:rPr>
        <w:t xml:space="preserve">  </w:t>
      </w:r>
      <w:r w:rsidR="000340F5">
        <w:rPr>
          <w:rFonts w:ascii="Times New Roman" w:eastAsia="Times New Roman" w:hAnsi="Times New Roman" w:cs="Times New Roman"/>
          <w:color w:val="000000"/>
          <w:sz w:val="24"/>
          <w:szCs w:val="24"/>
        </w:rPr>
        <w:t xml:space="preserve"> </w:t>
      </w:r>
      <w:r w:rsidR="004C1A49">
        <w:rPr>
          <w:rFonts w:ascii="Times New Roman" w:eastAsia="Times New Roman" w:hAnsi="Times New Roman" w:cs="Times New Roman"/>
          <w:color w:val="000000"/>
          <w:sz w:val="24"/>
          <w:szCs w:val="24"/>
        </w:rPr>
        <w:t>10,11</w:t>
      </w:r>
      <w:r w:rsidR="000340F5">
        <w:rPr>
          <w:rFonts w:ascii="Times New Roman" w:eastAsia="Times New Roman" w:hAnsi="Times New Roman" w:cs="Times New Roman"/>
          <w:color w:val="000000"/>
          <w:sz w:val="24"/>
          <w:szCs w:val="24"/>
        </w:rPr>
        <w:t xml:space="preserve"> ha kopplatībā</w:t>
      </w:r>
      <w:r>
        <w:rPr>
          <w:rFonts w:ascii="Times New Roman" w:eastAsia="Times New Roman" w:hAnsi="Times New Roman" w:cs="Times New Roman"/>
          <w:color w:val="000000"/>
          <w:sz w:val="24"/>
          <w:szCs w:val="24"/>
        </w:rPr>
        <w:t>.</w:t>
      </w:r>
    </w:p>
    <w:p w14:paraId="3CF45577" w14:textId="3F6FD42E"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w:t>
      </w:r>
      <w:r w:rsidR="009079F5">
        <w:rPr>
          <w:rFonts w:ascii="Times New Roman" w:eastAsia="Times New Roman" w:hAnsi="Times New Roman" w:cs="Times New Roman"/>
          <w:color w:val="000000"/>
          <w:sz w:val="24"/>
          <w:szCs w:val="24"/>
        </w:rPr>
        <w:t>6.septembra</w:t>
      </w:r>
      <w:r>
        <w:rPr>
          <w:rFonts w:ascii="Times New Roman" w:eastAsia="Times New Roman" w:hAnsi="Times New Roman" w:cs="Times New Roman"/>
          <w:color w:val="000000"/>
          <w:sz w:val="24"/>
          <w:szCs w:val="24"/>
        </w:rPr>
        <w:t xml:space="preserve"> sēdes lēmumu Nr. </w:t>
      </w:r>
      <w:r w:rsidR="000340F5">
        <w:rPr>
          <w:rFonts w:ascii="Times New Roman" w:eastAsia="Times New Roman" w:hAnsi="Times New Roman" w:cs="Times New Roman"/>
          <w:color w:val="000000"/>
          <w:sz w:val="24"/>
          <w:szCs w:val="24"/>
        </w:rPr>
        <w:t>3</w:t>
      </w:r>
      <w:r w:rsidR="009079F5">
        <w:rPr>
          <w:rFonts w:ascii="Times New Roman" w:eastAsia="Times New Roman" w:hAnsi="Times New Roman" w:cs="Times New Roman"/>
          <w:color w:val="000000"/>
          <w:sz w:val="24"/>
          <w:szCs w:val="24"/>
        </w:rPr>
        <w:t>9</w:t>
      </w:r>
      <w:r w:rsidR="004C1A4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(protokols Nr.</w:t>
      </w:r>
      <w:r w:rsidR="009079F5">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p.</w:t>
      </w:r>
      <w:r w:rsidR="009079F5">
        <w:rPr>
          <w:rFonts w:ascii="Times New Roman" w:eastAsia="Times New Roman" w:hAnsi="Times New Roman" w:cs="Times New Roman"/>
          <w:color w:val="000000"/>
          <w:sz w:val="24"/>
          <w:szCs w:val="24"/>
        </w:rPr>
        <w:t>3</w:t>
      </w:r>
      <w:r w:rsidR="004C1A4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pašvaldības nekustamais īpašums ar nosaukumu “</w:t>
      </w:r>
      <w:r w:rsidR="004C1A49">
        <w:rPr>
          <w:rFonts w:ascii="Times New Roman" w:eastAsia="Times New Roman" w:hAnsi="Times New Roman" w:cs="Times New Roman"/>
          <w:color w:val="000000"/>
          <w:sz w:val="24"/>
          <w:szCs w:val="24"/>
        </w:rPr>
        <w:t>Kazu purva Baltā klints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9079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kadastra numurs 42</w:t>
      </w:r>
      <w:r w:rsidR="009079F5">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4C1A49">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0</w:t>
      </w:r>
      <w:r w:rsidR="004C1A49">
        <w:rPr>
          <w:rFonts w:ascii="Times New Roman" w:eastAsia="Times New Roman" w:hAnsi="Times New Roman" w:cs="Times New Roman"/>
          <w:color w:val="000000"/>
          <w:sz w:val="24"/>
          <w:szCs w:val="24"/>
        </w:rPr>
        <w:t>385</w:t>
      </w:r>
      <w:r>
        <w:rPr>
          <w:rFonts w:ascii="Times New Roman" w:eastAsia="Times New Roman" w:hAnsi="Times New Roman" w:cs="Times New Roman"/>
          <w:color w:val="000000"/>
          <w:sz w:val="24"/>
          <w:szCs w:val="24"/>
        </w:rPr>
        <w:t>,  nodots atsavināšanai izsolē.</w:t>
      </w:r>
    </w:p>
    <w:p w14:paraId="3CF45578" w14:textId="7777777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3CF45579" w14:textId="77777777" w:rsidR="00B57DEB" w:rsidRDefault="00B57DE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5377B8B" w14:textId="77777777" w:rsidR="008049C6" w:rsidRPr="008049C6" w:rsidRDefault="00A30473" w:rsidP="008049C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iepriekš minēto un pamatojoties uz likuma “Par pašvaldībām” 14.panta pirmās daļas 2.punktu, 21.panta pirmās daļas 17.punktu, “Publiskas personas mantas atsavināšanas likuma” 10.pantu, Priekuļu novada domes Mantas atsavināšanas un izsoles komisijas 2019.gada </w:t>
      </w:r>
      <w:r w:rsidR="0083480F">
        <w:rPr>
          <w:rFonts w:ascii="Times New Roman" w:eastAsia="Times New Roman" w:hAnsi="Times New Roman" w:cs="Times New Roman"/>
          <w:color w:val="000000"/>
          <w:sz w:val="24"/>
          <w:szCs w:val="24"/>
        </w:rPr>
        <w:t>14</w:t>
      </w:r>
      <w:r w:rsidR="00BB66E9">
        <w:rPr>
          <w:rFonts w:ascii="Times New Roman" w:eastAsia="Times New Roman" w:hAnsi="Times New Roman" w:cs="Times New Roman"/>
          <w:color w:val="000000"/>
          <w:sz w:val="24"/>
          <w:szCs w:val="24"/>
        </w:rPr>
        <w:t>.oktobra</w:t>
      </w:r>
      <w:r>
        <w:rPr>
          <w:rFonts w:ascii="Times New Roman" w:eastAsia="Times New Roman" w:hAnsi="Times New Roman" w:cs="Times New Roman"/>
          <w:color w:val="000000"/>
          <w:sz w:val="24"/>
          <w:szCs w:val="24"/>
        </w:rPr>
        <w:t xml:space="preserve"> lēmumu (protokols Nr.</w:t>
      </w:r>
      <w:r w:rsidR="00BE336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Priekuļu novada domes </w:t>
      </w:r>
      <w:r w:rsidR="000340F5">
        <w:rPr>
          <w:rFonts w:ascii="Times New Roman" w:eastAsia="Times New Roman" w:hAnsi="Times New Roman" w:cs="Times New Roman"/>
          <w:color w:val="000000"/>
          <w:sz w:val="24"/>
          <w:szCs w:val="24"/>
        </w:rPr>
        <w:t>Finanšu</w:t>
      </w:r>
      <w:r>
        <w:rPr>
          <w:rFonts w:ascii="Times New Roman" w:eastAsia="Times New Roman" w:hAnsi="Times New Roman" w:cs="Times New Roman"/>
          <w:color w:val="000000"/>
          <w:sz w:val="24"/>
          <w:szCs w:val="24"/>
        </w:rPr>
        <w:t xml:space="preserve"> komitejas 2019.gada </w:t>
      </w:r>
      <w:r w:rsidR="000340F5">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w:t>
      </w:r>
      <w:r w:rsidR="00BB66E9">
        <w:rPr>
          <w:rFonts w:ascii="Times New Roman" w:eastAsia="Times New Roman" w:hAnsi="Times New Roman" w:cs="Times New Roman"/>
          <w:color w:val="000000"/>
          <w:sz w:val="24"/>
          <w:szCs w:val="24"/>
        </w:rPr>
        <w:t>okto</w:t>
      </w:r>
      <w:r>
        <w:rPr>
          <w:rFonts w:ascii="Times New Roman" w:eastAsia="Times New Roman" w:hAnsi="Times New Roman" w:cs="Times New Roman"/>
          <w:color w:val="000000"/>
          <w:sz w:val="24"/>
          <w:szCs w:val="24"/>
        </w:rPr>
        <w:t>bra atzinumu (protokols Nr.</w:t>
      </w:r>
      <w:r w:rsidRPr="008049C6">
        <w:rPr>
          <w:rFonts w:ascii="Times New Roman" w:eastAsia="Times New Roman" w:hAnsi="Times New Roman" w:cs="Times New Roman"/>
          <w:sz w:val="24"/>
          <w:szCs w:val="24"/>
        </w:rPr>
        <w:t>1</w:t>
      </w:r>
      <w:r w:rsidR="00BB66E9" w:rsidRPr="008049C6">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 </w:t>
      </w:r>
      <w:bookmarkStart w:id="1" w:name="_Hlk20477436"/>
      <w:r w:rsidR="008049C6" w:rsidRPr="008049C6">
        <w:rPr>
          <w:rFonts w:ascii="Times New Roman" w:eastAsia="Times New Roman" w:hAnsi="Times New Roman" w:cs="Times New Roman"/>
          <w:color w:val="000000"/>
          <w:sz w:val="24"/>
          <w:szCs w:val="24"/>
        </w:rPr>
        <w:t xml:space="preserve">PAR –11(Elīna </w:t>
      </w:r>
      <w:proofErr w:type="spellStart"/>
      <w:r w:rsidR="008049C6" w:rsidRPr="008049C6">
        <w:rPr>
          <w:rFonts w:ascii="Times New Roman" w:eastAsia="Times New Roman" w:hAnsi="Times New Roman" w:cs="Times New Roman"/>
          <w:color w:val="000000"/>
          <w:sz w:val="24"/>
          <w:szCs w:val="24"/>
        </w:rPr>
        <w:t>Stapulone</w:t>
      </w:r>
      <w:proofErr w:type="spellEnd"/>
      <w:r w:rsidR="008049C6" w:rsidRPr="008049C6">
        <w:rPr>
          <w:rFonts w:ascii="Times New Roman" w:eastAsia="Times New Roman" w:hAnsi="Times New Roman" w:cs="Times New Roman"/>
          <w:color w:val="000000"/>
          <w:sz w:val="24"/>
          <w:szCs w:val="24"/>
        </w:rPr>
        <w:t xml:space="preserve">, Dace Kalniņa, Aivars </w:t>
      </w:r>
      <w:proofErr w:type="spellStart"/>
      <w:r w:rsidR="008049C6" w:rsidRPr="008049C6">
        <w:rPr>
          <w:rFonts w:ascii="Times New Roman" w:eastAsia="Times New Roman" w:hAnsi="Times New Roman" w:cs="Times New Roman"/>
          <w:color w:val="000000"/>
          <w:sz w:val="24"/>
          <w:szCs w:val="24"/>
        </w:rPr>
        <w:t>Tīdemanis</w:t>
      </w:r>
      <w:proofErr w:type="spellEnd"/>
      <w:r w:rsidR="008049C6" w:rsidRPr="008049C6">
        <w:rPr>
          <w:rFonts w:ascii="Times New Roman" w:eastAsia="Times New Roman" w:hAnsi="Times New Roman" w:cs="Times New Roman"/>
          <w:color w:val="000000"/>
          <w:sz w:val="24"/>
          <w:szCs w:val="24"/>
        </w:rPr>
        <w:t xml:space="preserve">, Elīna Krieviņa, Jānis </w:t>
      </w:r>
      <w:proofErr w:type="spellStart"/>
      <w:r w:rsidR="008049C6" w:rsidRPr="008049C6">
        <w:rPr>
          <w:rFonts w:ascii="Times New Roman" w:eastAsia="Times New Roman" w:hAnsi="Times New Roman" w:cs="Times New Roman"/>
          <w:color w:val="000000"/>
          <w:sz w:val="24"/>
          <w:szCs w:val="24"/>
        </w:rPr>
        <w:t>Mičulis</w:t>
      </w:r>
      <w:proofErr w:type="spellEnd"/>
      <w:r w:rsidR="008049C6" w:rsidRPr="008049C6">
        <w:rPr>
          <w:rFonts w:ascii="Times New Roman" w:eastAsia="Times New Roman" w:hAnsi="Times New Roman" w:cs="Times New Roman"/>
          <w:color w:val="000000"/>
          <w:sz w:val="24"/>
          <w:szCs w:val="24"/>
        </w:rPr>
        <w:t xml:space="preserve">, Mārīte Raudziņa, Arnis Melbārdis, Jānis </w:t>
      </w:r>
      <w:proofErr w:type="spellStart"/>
      <w:r w:rsidR="008049C6" w:rsidRPr="008049C6">
        <w:rPr>
          <w:rFonts w:ascii="Times New Roman" w:eastAsia="Times New Roman" w:hAnsi="Times New Roman" w:cs="Times New Roman"/>
          <w:color w:val="000000"/>
          <w:sz w:val="24"/>
          <w:szCs w:val="24"/>
        </w:rPr>
        <w:t>Ročāns</w:t>
      </w:r>
      <w:proofErr w:type="spellEnd"/>
      <w:r w:rsidR="008049C6" w:rsidRPr="008049C6">
        <w:rPr>
          <w:rFonts w:ascii="Times New Roman" w:eastAsia="Times New Roman" w:hAnsi="Times New Roman" w:cs="Times New Roman"/>
          <w:color w:val="000000"/>
          <w:sz w:val="24"/>
          <w:szCs w:val="24"/>
        </w:rPr>
        <w:t xml:space="preserve">, Aivars Kalnietis, Normunds Kažoks, Ināra </w:t>
      </w:r>
      <w:proofErr w:type="spellStart"/>
      <w:r w:rsidR="008049C6" w:rsidRPr="008049C6">
        <w:rPr>
          <w:rFonts w:ascii="Times New Roman" w:eastAsia="Times New Roman" w:hAnsi="Times New Roman" w:cs="Times New Roman"/>
          <w:color w:val="000000"/>
          <w:sz w:val="24"/>
          <w:szCs w:val="24"/>
        </w:rPr>
        <w:t>Roce</w:t>
      </w:r>
      <w:proofErr w:type="spellEnd"/>
      <w:r w:rsidR="008049C6" w:rsidRPr="008049C6">
        <w:rPr>
          <w:rFonts w:ascii="Times New Roman" w:eastAsia="Times New Roman" w:hAnsi="Times New Roman" w:cs="Times New Roman"/>
          <w:color w:val="000000"/>
          <w:sz w:val="24"/>
          <w:szCs w:val="24"/>
        </w:rPr>
        <w:t xml:space="preserve">), PRET –nav, ATTURAS –nav,  Priekuļu novada dome </w:t>
      </w:r>
      <w:r w:rsidR="008049C6" w:rsidRPr="008049C6">
        <w:rPr>
          <w:rFonts w:ascii="Times New Roman" w:eastAsia="Times New Roman" w:hAnsi="Times New Roman" w:cs="Times New Roman"/>
          <w:b/>
          <w:color w:val="000000"/>
          <w:sz w:val="24"/>
          <w:szCs w:val="24"/>
        </w:rPr>
        <w:t>nolemj</w:t>
      </w:r>
      <w:r w:rsidR="008049C6" w:rsidRPr="008049C6">
        <w:rPr>
          <w:rFonts w:ascii="Times New Roman" w:eastAsia="Times New Roman" w:hAnsi="Times New Roman" w:cs="Times New Roman"/>
          <w:color w:val="000000"/>
          <w:sz w:val="24"/>
          <w:szCs w:val="24"/>
        </w:rPr>
        <w:t xml:space="preserve">: </w:t>
      </w:r>
    </w:p>
    <w:bookmarkEnd w:id="1"/>
    <w:p w14:paraId="3CF4557B" w14:textId="0F4916B9" w:rsidR="00B57DEB" w:rsidRDefault="00A3047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w:t>
      </w:r>
      <w:r w:rsidR="004C1A49">
        <w:rPr>
          <w:rFonts w:ascii="Times New Roman" w:eastAsia="Times New Roman" w:hAnsi="Times New Roman" w:cs="Times New Roman"/>
          <w:color w:val="000000"/>
          <w:sz w:val="24"/>
          <w:szCs w:val="24"/>
        </w:rPr>
        <w:t>Kazu purva Baltā klints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9079F5">
        <w:rPr>
          <w:rFonts w:ascii="Times New Roman" w:eastAsia="Times New Roman" w:hAnsi="Times New Roman" w:cs="Times New Roman"/>
          <w:color w:val="000000"/>
          <w:sz w:val="24"/>
          <w:szCs w:val="24"/>
        </w:rPr>
        <w:t>Priekuļu</w:t>
      </w:r>
      <w:r>
        <w:rPr>
          <w:rFonts w:ascii="Times New Roman" w:eastAsia="Times New Roman" w:hAnsi="Times New Roman" w:cs="Times New Roman"/>
          <w:color w:val="000000"/>
          <w:sz w:val="24"/>
          <w:szCs w:val="24"/>
        </w:rPr>
        <w:t xml:space="preserve"> pagastā, Priekuļu novadā, kadastra Nr.42</w:t>
      </w:r>
      <w:r w:rsidR="009079F5">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xml:space="preserve"> 00</w:t>
      </w:r>
      <w:r w:rsidR="004C1A49">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0</w:t>
      </w:r>
      <w:r w:rsidR="004C1A49">
        <w:rPr>
          <w:rFonts w:ascii="Times New Roman" w:eastAsia="Times New Roman" w:hAnsi="Times New Roman" w:cs="Times New Roman"/>
          <w:color w:val="000000"/>
          <w:sz w:val="24"/>
          <w:szCs w:val="24"/>
        </w:rPr>
        <w:t>385</w:t>
      </w:r>
      <w:r>
        <w:rPr>
          <w:rFonts w:ascii="Times New Roman" w:eastAsia="Times New Roman" w:hAnsi="Times New Roman" w:cs="Times New Roman"/>
          <w:color w:val="000000"/>
          <w:sz w:val="24"/>
          <w:szCs w:val="24"/>
        </w:rPr>
        <w:t xml:space="preserve">, izsoles noteikumus. </w:t>
      </w:r>
    </w:p>
    <w:p w14:paraId="3CF4557C" w14:textId="019E376A" w:rsidR="00B57DEB" w:rsidRDefault="00A30473" w:rsidP="00BE336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w:t>
      </w:r>
      <w:r w:rsidR="009079F5">
        <w:rPr>
          <w:rFonts w:ascii="Times New Roman" w:eastAsia="Times New Roman" w:hAnsi="Times New Roman" w:cs="Times New Roman"/>
          <w:color w:val="000000"/>
          <w:sz w:val="24"/>
          <w:szCs w:val="24"/>
        </w:rPr>
        <w:t>1</w:t>
      </w:r>
      <w:r w:rsidR="004C1A4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4C1A4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 EUR  (</w:t>
      </w:r>
      <w:r w:rsidR="004C1A49">
        <w:rPr>
          <w:rFonts w:ascii="Times New Roman" w:eastAsia="Times New Roman" w:hAnsi="Times New Roman" w:cs="Times New Roman"/>
          <w:color w:val="000000"/>
          <w:sz w:val="24"/>
          <w:szCs w:val="24"/>
        </w:rPr>
        <w:t>div</w:t>
      </w:r>
      <w:r w:rsidR="009079F5">
        <w:rPr>
          <w:rFonts w:ascii="Times New Roman" w:eastAsia="Times New Roman" w:hAnsi="Times New Roman" w:cs="Times New Roman"/>
          <w:color w:val="000000"/>
          <w:sz w:val="24"/>
          <w:szCs w:val="24"/>
        </w:rPr>
        <w:t>padsmit</w:t>
      </w:r>
      <w:r>
        <w:rPr>
          <w:rFonts w:ascii="Times New Roman" w:eastAsia="Times New Roman" w:hAnsi="Times New Roman" w:cs="Times New Roman"/>
          <w:color w:val="000000"/>
          <w:sz w:val="24"/>
          <w:szCs w:val="24"/>
        </w:rPr>
        <w:t xml:space="preserve"> tūkstoši</w:t>
      </w:r>
      <w:r w:rsidR="00BE3368">
        <w:rPr>
          <w:rFonts w:ascii="Times New Roman" w:eastAsia="Times New Roman" w:hAnsi="Times New Roman" w:cs="Times New Roman"/>
          <w:color w:val="000000"/>
          <w:sz w:val="24"/>
          <w:szCs w:val="24"/>
        </w:rPr>
        <w:t xml:space="preserve"> </w:t>
      </w:r>
      <w:r w:rsidR="004C1A49">
        <w:rPr>
          <w:rFonts w:ascii="Times New Roman" w:eastAsia="Times New Roman" w:hAnsi="Times New Roman" w:cs="Times New Roman"/>
          <w:color w:val="000000"/>
          <w:sz w:val="24"/>
          <w:szCs w:val="24"/>
        </w:rPr>
        <w:t xml:space="preserve">četri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14:paraId="3CF4557D" w14:textId="77777777" w:rsidR="00B57DEB" w:rsidRDefault="00A3047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14:paraId="3CF4557E"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7F"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 w:name="_30j0zll" w:colFirst="0" w:colLast="0"/>
      <w:bookmarkEnd w:id="2"/>
    </w:p>
    <w:p w14:paraId="3CF45580" w14:textId="77777777" w:rsidR="00B57DEB" w:rsidRDefault="00A3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3lpp.</w:t>
      </w:r>
    </w:p>
    <w:p w14:paraId="3CF45581"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4"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61CDD3" w14:textId="77777777" w:rsidR="00DA133D" w:rsidRDefault="00DA133D" w:rsidP="00DA133D">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2A2B27DB" w14:textId="77777777" w:rsidR="008049C6" w:rsidRDefault="008049C6">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0"/>
          <w:szCs w:val="20"/>
        </w:rPr>
      </w:pPr>
    </w:p>
    <w:p w14:paraId="3CF45587" w14:textId="7385D024"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F8EF68D" w14:textId="76047952" w:rsidR="008049C6" w:rsidRDefault="008049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AF3DA5" w14:textId="77777777" w:rsidR="008049C6" w:rsidRDefault="008049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ype="page"/>
      </w:r>
    </w:p>
    <w:p w14:paraId="356EDCB7" w14:textId="77777777" w:rsidR="007B212D" w:rsidRPr="007B212D" w:rsidRDefault="007B212D" w:rsidP="007B212D">
      <w:pPr>
        <w:spacing w:after="120" w:line="240" w:lineRule="auto"/>
        <w:jc w:val="center"/>
        <w:rPr>
          <w:rFonts w:ascii="Times New Roman" w:eastAsia="Times New Roman" w:hAnsi="Times New Roman" w:cs="Times New Roman"/>
          <w:b/>
          <w:sz w:val="24"/>
          <w:szCs w:val="24"/>
        </w:rPr>
      </w:pPr>
      <w:r w:rsidRPr="007B212D">
        <w:rPr>
          <w:rFonts w:ascii="Times New Roman" w:eastAsia="Times New Roman" w:hAnsi="Times New Roman" w:cs="Times New Roman"/>
          <w:noProof/>
          <w:sz w:val="24"/>
          <w:szCs w:val="24"/>
        </w:rPr>
        <w:lastRenderedPageBreak/>
        <w:drawing>
          <wp:inline distT="0" distB="0" distL="0" distR="0" wp14:anchorId="1DE34D1C" wp14:editId="3411F175">
            <wp:extent cx="581025" cy="685800"/>
            <wp:effectExtent l="0" t="0" r="9525" b="0"/>
            <wp:docPr id="6" name="Attēls 6"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9162B46" w14:textId="77777777" w:rsidR="007B212D" w:rsidRPr="007B212D" w:rsidRDefault="007B212D" w:rsidP="007B212D">
      <w:pPr>
        <w:spacing w:after="0" w:line="240" w:lineRule="auto"/>
        <w:ind w:left="720" w:hanging="720"/>
        <w:jc w:val="center"/>
        <w:rPr>
          <w:rFonts w:ascii="Times New Roman" w:eastAsia="Times New Roman" w:hAnsi="Times New Roman" w:cs="Times New Roman"/>
          <w:sz w:val="24"/>
          <w:szCs w:val="24"/>
        </w:rPr>
      </w:pPr>
      <w:r w:rsidRPr="007B212D">
        <w:rPr>
          <w:rFonts w:ascii="Times New Roman" w:eastAsia="Times New Roman" w:hAnsi="Times New Roman" w:cs="Times New Roman"/>
          <w:sz w:val="24"/>
          <w:szCs w:val="24"/>
        </w:rPr>
        <w:t>LATVIJAS  REPUBLIKA</w:t>
      </w:r>
    </w:p>
    <w:p w14:paraId="6287119E" w14:textId="77777777" w:rsidR="007B212D" w:rsidRPr="007B212D" w:rsidRDefault="007B212D" w:rsidP="007B212D">
      <w:pPr>
        <w:pBdr>
          <w:bottom w:val="single" w:sz="12" w:space="1" w:color="auto"/>
        </w:pBdr>
        <w:spacing w:after="0" w:line="240" w:lineRule="auto"/>
        <w:ind w:left="720" w:hanging="720"/>
        <w:jc w:val="center"/>
        <w:rPr>
          <w:rFonts w:ascii="Times New Roman" w:eastAsia="Times New Roman" w:hAnsi="Times New Roman" w:cs="Times New Roman"/>
          <w:b/>
          <w:sz w:val="28"/>
          <w:szCs w:val="28"/>
        </w:rPr>
      </w:pPr>
      <w:r w:rsidRPr="007B212D">
        <w:rPr>
          <w:rFonts w:ascii="Times New Roman" w:eastAsia="Times New Roman" w:hAnsi="Times New Roman" w:cs="Times New Roman"/>
          <w:b/>
          <w:sz w:val="28"/>
          <w:szCs w:val="28"/>
        </w:rPr>
        <w:t xml:space="preserve"> PRIEKUĻU NOVADA PAŠVALDĪBA</w:t>
      </w:r>
    </w:p>
    <w:p w14:paraId="72BBB788" w14:textId="77777777" w:rsidR="007B212D" w:rsidRPr="007B212D" w:rsidRDefault="007B212D" w:rsidP="007B212D">
      <w:pPr>
        <w:spacing w:after="0" w:line="240" w:lineRule="auto"/>
        <w:ind w:left="720" w:hanging="720"/>
        <w:jc w:val="center"/>
        <w:rPr>
          <w:rFonts w:ascii="Times New Roman" w:eastAsia="Times New Roman" w:hAnsi="Times New Roman" w:cs="Times New Roman"/>
          <w:sz w:val="18"/>
          <w:szCs w:val="18"/>
        </w:rPr>
      </w:pPr>
      <w:r w:rsidRPr="007B212D">
        <w:rPr>
          <w:rFonts w:ascii="Times New Roman" w:eastAsia="Times New Roman" w:hAnsi="Times New Roman" w:cs="Times New Roman"/>
          <w:sz w:val="18"/>
          <w:szCs w:val="18"/>
        </w:rPr>
        <w:t xml:space="preserve">Reģistrācijas Nr. 90000057511, </w:t>
      </w:r>
      <w:proofErr w:type="spellStart"/>
      <w:r w:rsidRPr="007B212D">
        <w:rPr>
          <w:rFonts w:ascii="Times New Roman" w:eastAsia="Times New Roman" w:hAnsi="Times New Roman" w:cs="Times New Roman"/>
          <w:sz w:val="18"/>
          <w:szCs w:val="18"/>
        </w:rPr>
        <w:t>Cēsu</w:t>
      </w:r>
      <w:proofErr w:type="spellEnd"/>
      <w:r w:rsidRPr="007B212D">
        <w:rPr>
          <w:rFonts w:ascii="Times New Roman" w:eastAsia="Times New Roman" w:hAnsi="Times New Roman" w:cs="Times New Roman"/>
          <w:sz w:val="18"/>
          <w:szCs w:val="18"/>
        </w:rPr>
        <w:t xml:space="preserve"> prospekts 5, Priekuļi, Priekuļu pagasts, Priekuļu novads, LV-4126</w:t>
      </w:r>
    </w:p>
    <w:p w14:paraId="3CF45596" w14:textId="48E81924" w:rsidR="00B57DEB" w:rsidRDefault="007B212D" w:rsidP="007B212D">
      <w:pPr>
        <w:spacing w:after="0" w:line="240" w:lineRule="auto"/>
        <w:ind w:left="720" w:hanging="720"/>
        <w:jc w:val="center"/>
        <w:rPr>
          <w:rFonts w:ascii="Times New Roman" w:eastAsia="Times New Roman" w:hAnsi="Times New Roman" w:cs="Times New Roman"/>
          <w:b/>
          <w:sz w:val="24"/>
          <w:szCs w:val="24"/>
        </w:rPr>
      </w:pPr>
      <w:r w:rsidRPr="007B212D">
        <w:rPr>
          <w:rFonts w:ascii="Times New Roman" w:eastAsia="Times New Roman" w:hAnsi="Times New Roman" w:cs="Times New Roman"/>
          <w:sz w:val="18"/>
          <w:szCs w:val="18"/>
        </w:rPr>
        <w:t xml:space="preserve"> www.priekuli.lv, tālr. 64107871, e-pasts: dome@priekulunovads.lv</w:t>
      </w:r>
    </w:p>
    <w:p w14:paraId="3CF45597" w14:textId="77777777" w:rsidR="00B57DEB" w:rsidRDefault="00B57DEB">
      <w:pPr>
        <w:spacing w:after="0" w:line="240" w:lineRule="auto"/>
        <w:jc w:val="right"/>
        <w:rPr>
          <w:rFonts w:ascii="Times New Roman" w:eastAsia="Times New Roman" w:hAnsi="Times New Roman" w:cs="Times New Roman"/>
          <w:sz w:val="24"/>
          <w:szCs w:val="24"/>
        </w:rPr>
      </w:pPr>
    </w:p>
    <w:p w14:paraId="3CF45598"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3CF45599" w14:textId="1F271DE5"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004C1A49">
        <w:rPr>
          <w:rFonts w:ascii="Times New Roman" w:eastAsia="Times New Roman" w:hAnsi="Times New Roman" w:cs="Times New Roman"/>
          <w:b/>
          <w:sz w:val="24"/>
          <w:szCs w:val="24"/>
        </w:rPr>
        <w:t>Kazu purva Baltā klints</w:t>
      </w:r>
      <w:r>
        <w:rPr>
          <w:rFonts w:ascii="Times New Roman" w:eastAsia="Times New Roman" w:hAnsi="Times New Roman" w:cs="Times New Roman"/>
          <w:b/>
          <w:sz w:val="24"/>
          <w:szCs w:val="24"/>
        </w:rPr>
        <w:t xml:space="preserve">”, </w:t>
      </w:r>
      <w:r w:rsidR="009079F5">
        <w:rPr>
          <w:rFonts w:ascii="Times New Roman" w:eastAsia="Times New Roman" w:hAnsi="Times New Roman" w:cs="Times New Roman"/>
          <w:b/>
          <w:sz w:val="24"/>
          <w:szCs w:val="24"/>
        </w:rPr>
        <w:t>Priekuļu</w:t>
      </w:r>
      <w:r>
        <w:rPr>
          <w:rFonts w:ascii="Times New Roman" w:eastAsia="Times New Roman" w:hAnsi="Times New Roman" w:cs="Times New Roman"/>
          <w:b/>
          <w:sz w:val="24"/>
          <w:szCs w:val="24"/>
        </w:rPr>
        <w:t xml:space="preserve"> pagasts, Priekuļu novads, kadastra Nr.42</w:t>
      </w:r>
      <w:r w:rsidR="009079F5">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 xml:space="preserve"> 00</w:t>
      </w:r>
      <w:r w:rsidR="004C1A49">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0</w:t>
      </w:r>
      <w:r w:rsidR="004C1A49">
        <w:rPr>
          <w:rFonts w:ascii="Times New Roman" w:eastAsia="Times New Roman" w:hAnsi="Times New Roman" w:cs="Times New Roman"/>
          <w:b/>
          <w:sz w:val="24"/>
          <w:szCs w:val="24"/>
        </w:rPr>
        <w:t>385</w:t>
      </w:r>
    </w:p>
    <w:p w14:paraId="3CF4559A" w14:textId="77777777" w:rsidR="00B57DEB" w:rsidRDefault="00B57DEB">
      <w:pPr>
        <w:spacing w:after="0" w:line="240" w:lineRule="auto"/>
        <w:jc w:val="center"/>
        <w:rPr>
          <w:rFonts w:ascii="Times New Roman" w:eastAsia="Times New Roman" w:hAnsi="Times New Roman" w:cs="Times New Roman"/>
          <w:b/>
          <w:sz w:val="24"/>
          <w:szCs w:val="24"/>
        </w:rPr>
      </w:pPr>
    </w:p>
    <w:p w14:paraId="3CF4559B"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3CF4559C" w14:textId="77777777" w:rsidR="00B57DEB" w:rsidRDefault="00B57DEB">
      <w:pPr>
        <w:spacing w:after="0" w:line="240" w:lineRule="auto"/>
        <w:jc w:val="center"/>
        <w:rPr>
          <w:rFonts w:ascii="Times New Roman" w:eastAsia="Times New Roman" w:hAnsi="Times New Roman" w:cs="Times New Roman"/>
          <w:b/>
          <w:sz w:val="24"/>
          <w:szCs w:val="24"/>
        </w:rPr>
      </w:pPr>
    </w:p>
    <w:p w14:paraId="3CF4559D"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3CF4559E" w14:textId="2F881188"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w:t>
      </w:r>
      <w:r w:rsidR="009079F5">
        <w:rPr>
          <w:rFonts w:ascii="Times New Roman" w:eastAsia="Times New Roman" w:hAnsi="Times New Roman" w:cs="Times New Roman"/>
          <w:sz w:val="24"/>
          <w:szCs w:val="24"/>
        </w:rPr>
        <w:t>6.septembra</w:t>
      </w:r>
      <w:r w:rsidR="004D1A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sēdes lēmumu Nr.</w:t>
      </w:r>
      <w:r w:rsidR="004C55C7">
        <w:rPr>
          <w:rFonts w:ascii="Times New Roman" w:eastAsia="Times New Roman" w:hAnsi="Times New Roman" w:cs="Times New Roman"/>
          <w:sz w:val="24"/>
          <w:szCs w:val="24"/>
        </w:rPr>
        <w:t>3</w:t>
      </w:r>
      <w:r w:rsidR="009079F5">
        <w:rPr>
          <w:rFonts w:ascii="Times New Roman" w:eastAsia="Times New Roman" w:hAnsi="Times New Roman" w:cs="Times New Roman"/>
          <w:sz w:val="24"/>
          <w:szCs w:val="24"/>
        </w:rPr>
        <w:t>9</w:t>
      </w:r>
      <w:r w:rsidR="004C1A49">
        <w:rPr>
          <w:rFonts w:ascii="Times New Roman" w:eastAsia="Times New Roman" w:hAnsi="Times New Roman" w:cs="Times New Roman"/>
          <w:sz w:val="24"/>
          <w:szCs w:val="24"/>
        </w:rPr>
        <w:t>8</w:t>
      </w:r>
      <w:r>
        <w:rPr>
          <w:rFonts w:ascii="Times New Roman" w:eastAsia="Times New Roman" w:hAnsi="Times New Roman" w:cs="Times New Roman"/>
          <w:sz w:val="24"/>
          <w:szCs w:val="24"/>
        </w:rPr>
        <w:t>, protokols Nr.</w:t>
      </w:r>
      <w:r w:rsidR="009079F5">
        <w:rPr>
          <w:rFonts w:ascii="Times New Roman" w:eastAsia="Times New Roman" w:hAnsi="Times New Roman" w:cs="Times New Roman"/>
          <w:sz w:val="24"/>
          <w:szCs w:val="24"/>
        </w:rPr>
        <w:t>10</w:t>
      </w:r>
      <w:r>
        <w:rPr>
          <w:rFonts w:ascii="Times New Roman" w:eastAsia="Times New Roman" w:hAnsi="Times New Roman" w:cs="Times New Roman"/>
          <w:sz w:val="24"/>
          <w:szCs w:val="24"/>
        </w:rPr>
        <w:t>, p.</w:t>
      </w:r>
      <w:r w:rsidR="009079F5">
        <w:rPr>
          <w:rFonts w:ascii="Times New Roman" w:eastAsia="Times New Roman" w:hAnsi="Times New Roman" w:cs="Times New Roman"/>
          <w:sz w:val="24"/>
          <w:szCs w:val="24"/>
        </w:rPr>
        <w:t>3</w:t>
      </w:r>
      <w:r w:rsidR="004C1A49">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w:t>
      </w:r>
      <w:r w:rsidR="004D1A7E">
        <w:rPr>
          <w:rFonts w:ascii="Times New Roman" w:eastAsia="Times New Roman" w:hAnsi="Times New Roman" w:cs="Times New Roman"/>
          <w:sz w:val="24"/>
          <w:szCs w:val="24"/>
        </w:rPr>
        <w:t>nekustamā</w:t>
      </w:r>
      <w:r>
        <w:rPr>
          <w:rFonts w:ascii="Times New Roman" w:eastAsia="Times New Roman" w:hAnsi="Times New Roman" w:cs="Times New Roman"/>
          <w:sz w:val="24"/>
          <w:szCs w:val="24"/>
        </w:rPr>
        <w:t xml:space="preserve"> īpašuma “</w:t>
      </w:r>
      <w:r w:rsidR="004C1A49">
        <w:rPr>
          <w:rFonts w:ascii="Times New Roman" w:eastAsia="Times New Roman" w:hAnsi="Times New Roman" w:cs="Times New Roman"/>
          <w:sz w:val="24"/>
          <w:szCs w:val="24"/>
        </w:rPr>
        <w:t>Kazu purva Baltā klints</w:t>
      </w:r>
      <w:r>
        <w:rPr>
          <w:rFonts w:ascii="Times New Roman" w:eastAsia="Times New Roman" w:hAnsi="Times New Roman" w:cs="Times New Roman"/>
          <w:sz w:val="24"/>
          <w:szCs w:val="24"/>
        </w:rPr>
        <w:t>”,</w:t>
      </w:r>
      <w:r w:rsidR="009079F5">
        <w:rPr>
          <w:rFonts w:ascii="Times New Roman" w:eastAsia="Times New Roman" w:hAnsi="Times New Roman" w:cs="Times New Roman"/>
          <w:sz w:val="24"/>
          <w:szCs w:val="24"/>
        </w:rPr>
        <w:t xml:space="preserve"> Priekuļu</w:t>
      </w:r>
      <w:r>
        <w:rPr>
          <w:rFonts w:ascii="Times New Roman" w:eastAsia="Times New Roman" w:hAnsi="Times New Roman" w:cs="Times New Roman"/>
          <w:sz w:val="24"/>
          <w:szCs w:val="24"/>
        </w:rPr>
        <w:t xml:space="preserve">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w:t>
      </w:r>
      <w:r w:rsidR="004C1A49">
        <w:rPr>
          <w:rFonts w:ascii="Times New Roman" w:eastAsia="Times New Roman" w:hAnsi="Times New Roman" w:cs="Times New Roman"/>
          <w:b/>
          <w:sz w:val="24"/>
          <w:szCs w:val="24"/>
        </w:rPr>
        <w:t>Kazu purva Baltā klints</w:t>
      </w:r>
      <w:r>
        <w:rPr>
          <w:rFonts w:ascii="Times New Roman" w:eastAsia="Times New Roman" w:hAnsi="Times New Roman" w:cs="Times New Roman"/>
          <w:b/>
          <w:sz w:val="24"/>
          <w:szCs w:val="24"/>
        </w:rPr>
        <w:t xml:space="preserve">”, </w:t>
      </w:r>
      <w:r w:rsidR="0020151D">
        <w:rPr>
          <w:rFonts w:ascii="Times New Roman" w:eastAsia="Times New Roman" w:hAnsi="Times New Roman" w:cs="Times New Roman"/>
          <w:b/>
          <w:sz w:val="24"/>
          <w:szCs w:val="24"/>
        </w:rPr>
        <w:t>Priekuļu</w:t>
      </w:r>
      <w:r>
        <w:rPr>
          <w:rFonts w:ascii="Times New Roman" w:eastAsia="Times New Roman" w:hAnsi="Times New Roman" w:cs="Times New Roman"/>
          <w:b/>
          <w:sz w:val="24"/>
          <w:szCs w:val="24"/>
        </w:rPr>
        <w:t xml:space="preserve"> pagastā, Priekuļu novadā, kadastra Nr.42</w:t>
      </w:r>
      <w:r w:rsidR="0020151D">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00</w:t>
      </w:r>
      <w:r w:rsidR="004C1A49">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0</w:t>
      </w:r>
      <w:r w:rsidR="004C1A49">
        <w:rPr>
          <w:rFonts w:ascii="Times New Roman" w:eastAsia="Times New Roman" w:hAnsi="Times New Roman" w:cs="Times New Roman"/>
          <w:b/>
          <w:sz w:val="24"/>
          <w:szCs w:val="24"/>
        </w:rPr>
        <w:t>385</w:t>
      </w:r>
      <w:r>
        <w:rPr>
          <w:rFonts w:ascii="Times New Roman" w:eastAsia="Times New Roman" w:hAnsi="Times New Roman" w:cs="Times New Roman"/>
          <w:b/>
          <w:sz w:val="24"/>
          <w:szCs w:val="24"/>
        </w:rPr>
        <w:t xml:space="preserve">, kas sastāv no </w:t>
      </w:r>
      <w:r w:rsidR="00BD49B8">
        <w:rPr>
          <w:rFonts w:ascii="Times New Roman" w:eastAsia="Times New Roman" w:hAnsi="Times New Roman" w:cs="Times New Roman"/>
          <w:b/>
          <w:sz w:val="24"/>
          <w:szCs w:val="24"/>
        </w:rPr>
        <w:t>viena</w:t>
      </w:r>
      <w:r w:rsidR="004C5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zemes gabal</w:t>
      </w:r>
      <w:r w:rsidR="00BD49B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ar kopējo platību </w:t>
      </w:r>
      <w:r w:rsidR="004C1A49">
        <w:rPr>
          <w:rFonts w:ascii="Times New Roman" w:eastAsia="Times New Roman" w:hAnsi="Times New Roman" w:cs="Times New Roman"/>
          <w:b/>
          <w:sz w:val="24"/>
          <w:szCs w:val="24"/>
        </w:rPr>
        <w:t>10,11</w:t>
      </w:r>
      <w:r>
        <w:rPr>
          <w:rFonts w:ascii="Times New Roman" w:eastAsia="Times New Roman" w:hAnsi="Times New Roman" w:cs="Times New Roman"/>
          <w:b/>
          <w:sz w:val="24"/>
          <w:szCs w:val="24"/>
        </w:rPr>
        <w:t xml:space="preserve"> ha</w:t>
      </w:r>
      <w:r w:rsidR="004C1A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un t</w:t>
      </w:r>
      <w:r w:rsidR="00BD49B8">
        <w:rPr>
          <w:rFonts w:ascii="Times New Roman" w:eastAsia="Times New Roman" w:hAnsi="Times New Roman" w:cs="Times New Roman"/>
          <w:b/>
          <w:sz w:val="24"/>
          <w:szCs w:val="24"/>
        </w:rPr>
        <w:t>ā</w:t>
      </w:r>
      <w:r>
        <w:rPr>
          <w:rFonts w:ascii="Times New Roman" w:eastAsia="Times New Roman" w:hAnsi="Times New Roman" w:cs="Times New Roman"/>
          <w:b/>
          <w:sz w:val="24"/>
          <w:szCs w:val="24"/>
        </w:rPr>
        <w:t xml:space="preserve"> lietošanas mērķis ir noteikts –</w:t>
      </w:r>
      <w:r w:rsidR="004C1A49">
        <w:rPr>
          <w:rFonts w:ascii="Times New Roman" w:eastAsia="Times New Roman" w:hAnsi="Times New Roman" w:cs="Times New Roman"/>
          <w:b/>
          <w:sz w:val="24"/>
          <w:szCs w:val="24"/>
        </w:rPr>
        <w:t xml:space="preserve"> d</w:t>
      </w:r>
      <w:r w:rsidR="004C1A49" w:rsidRPr="004C1A49">
        <w:rPr>
          <w:rFonts w:ascii="Times New Roman" w:eastAsia="Times New Roman" w:hAnsi="Times New Roman" w:cs="Times New Roman"/>
          <w:b/>
          <w:sz w:val="24"/>
          <w:szCs w:val="24"/>
        </w:rPr>
        <w:t>abas pamatnes, parki, zaļās zonas un citas rekreācijas nozīmes objektu teritorijas, ja tajās atļautā saimnieciskā darbība nav pieskaitāma pie kāda cita klasifikācijā norādīta lietošanas mērķa</w:t>
      </w:r>
      <w:r>
        <w:rPr>
          <w:rFonts w:ascii="Times New Roman" w:eastAsia="Times New Roman" w:hAnsi="Times New Roman" w:cs="Times New Roman"/>
          <w:b/>
          <w:sz w:val="24"/>
          <w:szCs w:val="24"/>
        </w:rPr>
        <w:t>.</w:t>
      </w:r>
    </w:p>
    <w:p w14:paraId="3CF4559F" w14:textId="67FB9E61"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sidR="0020151D">
        <w:rPr>
          <w:rFonts w:ascii="Times New Roman" w:eastAsia="Times New Roman" w:hAnsi="Times New Roman" w:cs="Times New Roman"/>
          <w:sz w:val="24"/>
          <w:szCs w:val="24"/>
        </w:rPr>
        <w:t>Priekuļu</w:t>
      </w:r>
      <w:r>
        <w:rPr>
          <w:rFonts w:ascii="Times New Roman" w:eastAsia="Times New Roman" w:hAnsi="Times New Roman" w:cs="Times New Roman"/>
          <w:sz w:val="24"/>
          <w:szCs w:val="24"/>
        </w:rPr>
        <w:t xml:space="preserve"> pagasta zemesgrāmatas nodalījumā Nr.100000</w:t>
      </w:r>
      <w:r w:rsidR="00BD49B8">
        <w:rPr>
          <w:rFonts w:ascii="Times New Roman" w:eastAsia="Times New Roman" w:hAnsi="Times New Roman" w:cs="Times New Roman"/>
          <w:sz w:val="24"/>
          <w:szCs w:val="24"/>
        </w:rPr>
        <w:t>5</w:t>
      </w:r>
      <w:r w:rsidR="0020151D">
        <w:rPr>
          <w:rFonts w:ascii="Times New Roman" w:eastAsia="Times New Roman" w:hAnsi="Times New Roman" w:cs="Times New Roman"/>
          <w:sz w:val="24"/>
          <w:szCs w:val="24"/>
        </w:rPr>
        <w:t>80</w:t>
      </w:r>
      <w:r w:rsidR="004C1A49">
        <w:rPr>
          <w:rFonts w:ascii="Times New Roman" w:eastAsia="Times New Roman" w:hAnsi="Times New Roman" w:cs="Times New Roman"/>
          <w:sz w:val="24"/>
          <w:szCs w:val="24"/>
        </w:rPr>
        <w:t>969</w:t>
      </w:r>
      <w:r w:rsidR="0020151D">
        <w:rPr>
          <w:rFonts w:ascii="Times New Roman" w:eastAsia="Times New Roman" w:hAnsi="Times New Roman" w:cs="Times New Roman"/>
          <w:sz w:val="24"/>
          <w:szCs w:val="24"/>
        </w:rPr>
        <w:t>.</w:t>
      </w:r>
    </w:p>
    <w:p w14:paraId="3CF455A0" w14:textId="4A7C0F29"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w:t>
      </w:r>
      <w:r w:rsidR="0020151D">
        <w:rPr>
          <w:rFonts w:ascii="Times New Roman" w:eastAsia="Times New Roman" w:hAnsi="Times New Roman" w:cs="Times New Roman"/>
          <w:sz w:val="24"/>
          <w:szCs w:val="24"/>
        </w:rPr>
        <w:t>1</w:t>
      </w:r>
      <w:r w:rsidR="004C1A4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4C1A49">
        <w:rPr>
          <w:rFonts w:ascii="Times New Roman" w:eastAsia="Times New Roman" w:hAnsi="Times New Roman" w:cs="Times New Roman"/>
          <w:sz w:val="24"/>
          <w:szCs w:val="24"/>
        </w:rPr>
        <w:t>4</w:t>
      </w:r>
      <w:r>
        <w:rPr>
          <w:rFonts w:ascii="Times New Roman" w:eastAsia="Times New Roman" w:hAnsi="Times New Roman" w:cs="Times New Roman"/>
          <w:sz w:val="24"/>
          <w:szCs w:val="24"/>
        </w:rPr>
        <w:t>00,00 EUR (</w:t>
      </w:r>
      <w:r w:rsidR="004C1A49">
        <w:rPr>
          <w:rFonts w:ascii="Times New Roman" w:eastAsia="Times New Roman" w:hAnsi="Times New Roman" w:cs="Times New Roman"/>
          <w:sz w:val="24"/>
          <w:szCs w:val="24"/>
        </w:rPr>
        <w:t>div</w:t>
      </w:r>
      <w:r w:rsidR="0020151D">
        <w:rPr>
          <w:rFonts w:ascii="Times New Roman" w:eastAsia="Times New Roman" w:hAnsi="Times New Roman" w:cs="Times New Roman"/>
          <w:sz w:val="24"/>
          <w:szCs w:val="24"/>
        </w:rPr>
        <w:t>padsmit</w:t>
      </w:r>
      <w:r>
        <w:rPr>
          <w:rFonts w:ascii="Times New Roman" w:eastAsia="Times New Roman" w:hAnsi="Times New Roman" w:cs="Times New Roman"/>
          <w:sz w:val="24"/>
          <w:szCs w:val="24"/>
        </w:rPr>
        <w:t xml:space="preserve"> tūkstoši </w:t>
      </w:r>
      <w:r w:rsidR="004C1A49">
        <w:rPr>
          <w:rFonts w:ascii="Times New Roman" w:eastAsia="Times New Roman" w:hAnsi="Times New Roman" w:cs="Times New Roman"/>
          <w:sz w:val="24"/>
          <w:szCs w:val="24"/>
        </w:rPr>
        <w:t xml:space="preserve">četri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w:t>
      </w:r>
    </w:p>
    <w:p w14:paraId="3CF455A1" w14:textId="0768C479"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sidR="00F213F4">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F213F4">
        <w:rPr>
          <w:rFonts w:ascii="Times New Roman" w:eastAsia="Times New Roman" w:hAnsi="Times New Roman" w:cs="Times New Roman"/>
          <w:sz w:val="24"/>
          <w:szCs w:val="24"/>
        </w:rPr>
        <w:t xml:space="preserve">viens tūkstotis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p>
    <w:p w14:paraId="3CF455A2"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3CF455A3"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3CF455A4"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3CF455A5" w14:textId="77777777" w:rsidR="00B57DEB" w:rsidRDefault="00B57DEB">
      <w:pPr>
        <w:spacing w:after="0" w:line="240" w:lineRule="auto"/>
        <w:ind w:left="567"/>
        <w:jc w:val="both"/>
        <w:rPr>
          <w:rFonts w:ascii="Times New Roman" w:eastAsia="Times New Roman" w:hAnsi="Times New Roman" w:cs="Times New Roman"/>
          <w:b/>
          <w:sz w:val="24"/>
          <w:szCs w:val="24"/>
        </w:rPr>
      </w:pPr>
    </w:p>
    <w:p w14:paraId="3CF455A6"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3CF455A7"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3CF455A8" w14:textId="77777777" w:rsidR="00B57DEB" w:rsidRDefault="00B57DEB">
      <w:pPr>
        <w:spacing w:after="0" w:line="240" w:lineRule="auto"/>
        <w:jc w:val="both"/>
        <w:rPr>
          <w:rFonts w:ascii="Times New Roman" w:eastAsia="Times New Roman" w:hAnsi="Times New Roman" w:cs="Times New Roman"/>
          <w:sz w:val="24"/>
          <w:szCs w:val="24"/>
        </w:rPr>
      </w:pPr>
    </w:p>
    <w:p w14:paraId="3CF455A9"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3CF455AA" w14:textId="2BC0A38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bookmarkStart w:id="3" w:name="1fob9te" w:colFirst="0" w:colLast="0"/>
      <w:bookmarkEnd w:id="3"/>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r w:rsidR="001742E4">
        <w:rPr>
          <w:rFonts w:ascii="Times New Roman" w:eastAsia="Times New Roman" w:hAnsi="Times New Roman" w:cs="Times New Roman"/>
          <w:sz w:val="24"/>
          <w:szCs w:val="24"/>
        </w:rPr>
        <w:t>.</w:t>
      </w:r>
    </w:p>
    <w:p w14:paraId="3CF455AB" w14:textId="5FFB2A43"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w:t>
      </w:r>
      <w:r w:rsidR="0020151D">
        <w:rPr>
          <w:rFonts w:ascii="Times New Roman" w:eastAsia="Times New Roman" w:hAnsi="Times New Roman" w:cs="Times New Roman"/>
          <w:sz w:val="24"/>
          <w:szCs w:val="24"/>
        </w:rPr>
        <w:t>1</w:t>
      </w:r>
      <w:r w:rsidR="004C1A49">
        <w:rPr>
          <w:rFonts w:ascii="Times New Roman" w:eastAsia="Times New Roman" w:hAnsi="Times New Roman" w:cs="Times New Roman"/>
          <w:sz w:val="24"/>
          <w:szCs w:val="24"/>
        </w:rPr>
        <w:t>24</w:t>
      </w:r>
      <w:r w:rsidR="0020151D">
        <w:rPr>
          <w:rFonts w:ascii="Times New Roman" w:eastAsia="Times New Roman" w:hAnsi="Times New Roman" w:cs="Times New Roman"/>
          <w:sz w:val="24"/>
          <w:szCs w:val="24"/>
        </w:rPr>
        <w:t>0</w:t>
      </w:r>
      <w:r>
        <w:rPr>
          <w:rFonts w:ascii="Times New Roman" w:eastAsia="Times New Roman" w:hAnsi="Times New Roman" w:cs="Times New Roman"/>
          <w:sz w:val="24"/>
          <w:szCs w:val="24"/>
        </w:rPr>
        <w:t>,00 EUR (</w:t>
      </w:r>
      <w:r w:rsidR="0020151D">
        <w:rPr>
          <w:rFonts w:ascii="Times New Roman" w:eastAsia="Times New Roman" w:hAnsi="Times New Roman" w:cs="Times New Roman"/>
          <w:sz w:val="24"/>
          <w:szCs w:val="24"/>
        </w:rPr>
        <w:t>viens</w:t>
      </w:r>
      <w:r>
        <w:rPr>
          <w:rFonts w:ascii="Times New Roman" w:eastAsia="Times New Roman" w:hAnsi="Times New Roman" w:cs="Times New Roman"/>
          <w:sz w:val="24"/>
          <w:szCs w:val="24"/>
        </w:rPr>
        <w:t xml:space="preserve"> tūksto</w:t>
      </w:r>
      <w:r w:rsidR="0020151D">
        <w:rPr>
          <w:rFonts w:ascii="Times New Roman" w:eastAsia="Times New Roman" w:hAnsi="Times New Roman" w:cs="Times New Roman"/>
          <w:sz w:val="24"/>
          <w:szCs w:val="24"/>
        </w:rPr>
        <w:t>tis</w:t>
      </w:r>
      <w:r>
        <w:rPr>
          <w:rFonts w:ascii="Times New Roman" w:eastAsia="Times New Roman" w:hAnsi="Times New Roman" w:cs="Times New Roman"/>
          <w:sz w:val="24"/>
          <w:szCs w:val="24"/>
        </w:rPr>
        <w:t xml:space="preserve"> </w:t>
      </w:r>
      <w:r w:rsidR="004C1A49">
        <w:rPr>
          <w:rFonts w:ascii="Times New Roman" w:eastAsia="Times New Roman" w:hAnsi="Times New Roman" w:cs="Times New Roman"/>
          <w:sz w:val="24"/>
          <w:szCs w:val="24"/>
        </w:rPr>
        <w:t>divi</w:t>
      </w:r>
      <w:r>
        <w:rPr>
          <w:rFonts w:ascii="Times New Roman" w:eastAsia="Times New Roman" w:hAnsi="Times New Roman" w:cs="Times New Roman"/>
          <w:sz w:val="24"/>
          <w:szCs w:val="24"/>
        </w:rPr>
        <w:t xml:space="preserve"> simti </w:t>
      </w:r>
      <w:r w:rsidR="004C1A49">
        <w:rPr>
          <w:rFonts w:ascii="Times New Roman" w:eastAsia="Times New Roman" w:hAnsi="Times New Roman" w:cs="Times New Roman"/>
          <w:sz w:val="24"/>
          <w:szCs w:val="24"/>
        </w:rPr>
        <w:t xml:space="preserve">četrdesmit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ar norādi „Izsoles nodrošinājums”.</w:t>
      </w:r>
    </w:p>
    <w:p w14:paraId="3CF455A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3CF455A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izsoles dalībnieks vēlas izmantot nekustamā īpašuma pirmpirkuma tiesības, viņam jāiesniedz iesniegums, kurā norādīts pirmpirkuma tiesību pieteikšanas fakts un pamats. </w:t>
      </w:r>
    </w:p>
    <w:p w14:paraId="3CF455AE"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AF"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reģistrācijas kārtība</w:t>
      </w:r>
    </w:p>
    <w:p w14:paraId="3CF455B0" w14:textId="2AD63858"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2019.gada </w:t>
      </w:r>
      <w:r w:rsidR="004C55C7">
        <w:rPr>
          <w:rFonts w:ascii="Times New Roman" w:eastAsia="Times New Roman" w:hAnsi="Times New Roman" w:cs="Times New Roman"/>
          <w:sz w:val="24"/>
          <w:szCs w:val="24"/>
        </w:rPr>
        <w:t>1</w:t>
      </w:r>
      <w:r w:rsidR="00ED45A3">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embrim plkst. 9:30.</w:t>
      </w:r>
    </w:p>
    <w:p w14:paraId="3CF455B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3CF455B2" w14:textId="77777777" w:rsidR="00B57DEB" w:rsidRDefault="00A30473">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3CF455B3"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3CF455B4"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3CF455B5" w14:textId="77777777" w:rsidR="00B57DEB" w:rsidRDefault="00A30473">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3CF455B6"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3CF455B7"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4.2.2.2.Uzņēmumu reģistra iestādes izziņa par juridiskās personas amatpersonu pārstāvības tiesībām; </w:t>
      </w:r>
    </w:p>
    <w:p w14:paraId="3CF455B8"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4.2.2.3.Juridiskās personas ( kapitālsabiedrības) lēmums par vēlmi iegādāties nekustamo īpašumu izsolē; </w:t>
      </w:r>
    </w:p>
    <w:p w14:paraId="3CF455B9"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3CF455BA"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3CF455BB"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F455BC"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4999C03D" w14:textId="1D3F5C18" w:rsidR="001742E4"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w:t>
      </w:r>
      <w:r w:rsidR="004C55C7">
        <w:rPr>
          <w:rFonts w:ascii="Times New Roman" w:eastAsia="Times New Roman" w:hAnsi="Times New Roman" w:cs="Times New Roman"/>
          <w:sz w:val="24"/>
          <w:szCs w:val="24"/>
        </w:rPr>
        <w:t>1</w:t>
      </w:r>
      <w:r w:rsidR="00ED45A3">
        <w:rPr>
          <w:rFonts w:ascii="Times New Roman" w:eastAsia="Times New Roman" w:hAnsi="Times New Roman" w:cs="Times New Roman"/>
          <w:sz w:val="24"/>
          <w:szCs w:val="24"/>
        </w:rPr>
        <w:t>8</w:t>
      </w:r>
      <w:r>
        <w:rPr>
          <w:rFonts w:ascii="Times New Roman" w:eastAsia="Times New Roman" w:hAnsi="Times New Roman" w:cs="Times New Roman"/>
          <w:sz w:val="24"/>
          <w:szCs w:val="24"/>
        </w:rPr>
        <w:t>. </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embrī plkst.1</w:t>
      </w:r>
      <w:r w:rsidR="00ED45A3">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20151D">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w:t>
      </w:r>
    </w:p>
    <w:p w14:paraId="07253BC6" w14:textId="77777777" w:rsidR="001742E4"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Izsolē var piedalīties, ja pieteikums iesniegts noteiktajā termiņā un izpildīti visi pārējie noteiktie Izsoles noteikumi.</w:t>
      </w:r>
    </w:p>
    <w:p w14:paraId="3CF455BD" w14:textId="18223657" w:rsidR="00B57DEB"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 notiek, ja uz to ir pieteicies, noteiktajā kārtībā reģistrējies un ierodas vismaz viens Dalībnieks.</w:t>
      </w:r>
      <w:r w:rsidR="00A30473">
        <w:rPr>
          <w:rFonts w:ascii="Times New Roman" w:eastAsia="Times New Roman" w:hAnsi="Times New Roman" w:cs="Times New Roman"/>
          <w:sz w:val="24"/>
          <w:szCs w:val="24"/>
        </w:rPr>
        <w:t xml:space="preserve"> </w:t>
      </w:r>
    </w:p>
    <w:p w14:paraId="3CF455BE" w14:textId="08EA8AE6"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F213F4">
        <w:rPr>
          <w:rFonts w:ascii="Times New Roman" w:eastAsia="Times New Roman" w:hAnsi="Times New Roman" w:cs="Times New Roman"/>
          <w:sz w:val="24"/>
          <w:szCs w:val="24"/>
        </w:rPr>
        <w:t>10</w:t>
      </w:r>
      <w:r>
        <w:rPr>
          <w:rFonts w:ascii="Times New Roman" w:eastAsia="Times New Roman" w:hAnsi="Times New Roman" w:cs="Times New Roman"/>
          <w:sz w:val="24"/>
          <w:szCs w:val="24"/>
        </w:rPr>
        <w:t>00,00 EUR (</w:t>
      </w:r>
      <w:r w:rsidR="00F213F4">
        <w:rPr>
          <w:rFonts w:ascii="Times New Roman" w:eastAsia="Times New Roman" w:hAnsi="Times New Roman" w:cs="Times New Roman"/>
          <w:sz w:val="24"/>
          <w:szCs w:val="24"/>
        </w:rPr>
        <w:t xml:space="preserve">viens tūkstotis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w:t>
      </w:r>
    </w:p>
    <w:p w14:paraId="3CF455B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3CF455C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4" w:name="3znysh7" w:colFirst="0" w:colLast="0"/>
      <w:bookmarkEnd w:id="4"/>
    </w:p>
    <w:p w14:paraId="3CF455C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3CF455C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3CF455C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3CF455C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3CF455C5"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3CF455C6"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3CF455C7"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w:t>
      </w:r>
      <w:r>
        <w:rPr>
          <w:rFonts w:ascii="Times New Roman" w:eastAsia="Times New Roman" w:hAnsi="Times New Roman" w:cs="Times New Roman"/>
          <w:sz w:val="24"/>
          <w:szCs w:val="24"/>
        </w:rPr>
        <w:lastRenderedPageBreak/>
        <w:t xml:space="preserve">prasības. Nodrošinājums tiek atmaksāts, pārskaitot izsoles dalībnieka norādītajā kontā, vai, ja tāds norādījums nav bijis, kontā, no kura summa saņemta. </w:t>
      </w:r>
    </w:p>
    <w:p w14:paraId="3CF455C8"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9"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rezultātu apstiprināšana</w:t>
      </w:r>
    </w:p>
    <w:p w14:paraId="3CF455CA"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3CF455CB"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3CF455CC"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D"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3CF455C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w:t>
      </w:r>
    </w:p>
    <w:p w14:paraId="3CF455C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3CF455D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3CF455D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3CF455D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3CF455D3"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D4"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3CF455D5" w14:textId="77777777" w:rsidR="00B57DEB" w:rsidRDefault="00A30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3CF455D6"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3CF455D7"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5" w:name="2et92p0" w:colFirst="0" w:colLast="0"/>
      <w:bookmarkEnd w:id="5"/>
    </w:p>
    <w:p w14:paraId="3CF455D8"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3CF455D9"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3CF455DA" w14:textId="77777777" w:rsidR="00B57DEB" w:rsidRDefault="00B57DEB">
      <w:pPr>
        <w:spacing w:after="0" w:line="240" w:lineRule="auto"/>
        <w:jc w:val="both"/>
        <w:rPr>
          <w:rFonts w:ascii="Times New Roman" w:eastAsia="Times New Roman" w:hAnsi="Times New Roman" w:cs="Times New Roman"/>
          <w:sz w:val="24"/>
          <w:szCs w:val="24"/>
        </w:rPr>
      </w:pPr>
    </w:p>
    <w:p w14:paraId="3CF455DD" w14:textId="77777777" w:rsidR="00B57DEB" w:rsidRDefault="00B57DEB">
      <w:pPr>
        <w:spacing w:after="0" w:line="240" w:lineRule="auto"/>
        <w:jc w:val="both"/>
        <w:rPr>
          <w:rFonts w:ascii="Times New Roman" w:eastAsia="Times New Roman" w:hAnsi="Times New Roman" w:cs="Times New Roman"/>
          <w:sz w:val="24"/>
          <w:szCs w:val="24"/>
        </w:rPr>
      </w:pPr>
    </w:p>
    <w:p w14:paraId="7821EA25" w14:textId="77777777" w:rsidR="00DA133D" w:rsidRDefault="00DA133D" w:rsidP="00DA133D">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E0" w14:textId="77777777" w:rsidR="00B57DEB" w:rsidRDefault="00B57DEB">
      <w:pPr>
        <w:spacing w:after="0" w:line="240" w:lineRule="auto"/>
        <w:jc w:val="both"/>
        <w:rPr>
          <w:rFonts w:ascii="Times New Roman" w:eastAsia="Times New Roman" w:hAnsi="Times New Roman" w:cs="Times New Roman"/>
          <w:sz w:val="24"/>
          <w:szCs w:val="24"/>
        </w:rPr>
      </w:pPr>
      <w:bookmarkStart w:id="6" w:name="_GoBack"/>
      <w:bookmarkEnd w:id="6"/>
    </w:p>
    <w:p w14:paraId="3CF455E1" w14:textId="77777777" w:rsidR="00B57DEB" w:rsidRDefault="00B57DEB">
      <w:pPr>
        <w:jc w:val="both"/>
        <w:rPr>
          <w:rFonts w:ascii="Times New Roman" w:eastAsia="Times New Roman" w:hAnsi="Times New Roman" w:cs="Times New Roman"/>
          <w:sz w:val="24"/>
          <w:szCs w:val="24"/>
        </w:rPr>
      </w:pPr>
    </w:p>
    <w:p w14:paraId="3CF455E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3"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A"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B57DEB">
      <w:pgSz w:w="11906" w:h="16838"/>
      <w:pgMar w:top="1134" w:right="851" w:bottom="1134" w:left="156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B"/>
    <w:rsid w:val="00024DDC"/>
    <w:rsid w:val="000340F5"/>
    <w:rsid w:val="00074469"/>
    <w:rsid w:val="00165CB5"/>
    <w:rsid w:val="001742E4"/>
    <w:rsid w:val="0020151D"/>
    <w:rsid w:val="002C4297"/>
    <w:rsid w:val="003F3E28"/>
    <w:rsid w:val="004B2297"/>
    <w:rsid w:val="004C1A49"/>
    <w:rsid w:val="004C55C7"/>
    <w:rsid w:val="004C7A39"/>
    <w:rsid w:val="004D1A7E"/>
    <w:rsid w:val="005847B9"/>
    <w:rsid w:val="0060367C"/>
    <w:rsid w:val="007B212D"/>
    <w:rsid w:val="008049C6"/>
    <w:rsid w:val="0083480F"/>
    <w:rsid w:val="00852F69"/>
    <w:rsid w:val="008B36D3"/>
    <w:rsid w:val="009079F5"/>
    <w:rsid w:val="00957BFB"/>
    <w:rsid w:val="00987E59"/>
    <w:rsid w:val="009C4FE5"/>
    <w:rsid w:val="00A30473"/>
    <w:rsid w:val="00A375F1"/>
    <w:rsid w:val="00B57DEB"/>
    <w:rsid w:val="00B717C2"/>
    <w:rsid w:val="00BB66E9"/>
    <w:rsid w:val="00BD49B8"/>
    <w:rsid w:val="00BE3368"/>
    <w:rsid w:val="00D21FF2"/>
    <w:rsid w:val="00D97D41"/>
    <w:rsid w:val="00DA133D"/>
    <w:rsid w:val="00ED45A3"/>
    <w:rsid w:val="00F213F4"/>
    <w:rsid w:val="00FF1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570"/>
  <w15:docId w15:val="{E769CCB9-F6A8-43E1-8F3D-CDADE36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styleId="Hipersaite">
    <w:name w:val="Hyperlink"/>
    <w:uiPriority w:val="99"/>
    <w:semiHidden/>
    <w:unhideWhenUsed/>
    <w:rsid w:val="007B212D"/>
    <w:rPr>
      <w:color w:val="0000FF"/>
      <w:u w:val="single"/>
    </w:rPr>
  </w:style>
  <w:style w:type="paragraph" w:customStyle="1" w:styleId="naisf">
    <w:name w:val="naisf"/>
    <w:basedOn w:val="Parasts"/>
    <w:rsid w:val="007B212D"/>
    <w:pPr>
      <w:spacing w:before="75" w:after="75" w:line="240" w:lineRule="auto"/>
      <w:ind w:firstLine="375"/>
      <w:jc w:val="both"/>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8049C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4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5986">
      <w:bodyDiv w:val="1"/>
      <w:marLeft w:val="0"/>
      <w:marRight w:val="0"/>
      <w:marTop w:val="0"/>
      <w:marBottom w:val="0"/>
      <w:divBdr>
        <w:top w:val="none" w:sz="0" w:space="0" w:color="auto"/>
        <w:left w:val="none" w:sz="0" w:space="0" w:color="auto"/>
        <w:bottom w:val="none" w:sz="0" w:space="0" w:color="auto"/>
        <w:right w:val="none" w:sz="0" w:space="0" w:color="auto"/>
      </w:divBdr>
    </w:div>
    <w:div w:id="215051003">
      <w:bodyDiv w:val="1"/>
      <w:marLeft w:val="0"/>
      <w:marRight w:val="0"/>
      <w:marTop w:val="0"/>
      <w:marBottom w:val="0"/>
      <w:divBdr>
        <w:top w:val="none" w:sz="0" w:space="0" w:color="auto"/>
        <w:left w:val="none" w:sz="0" w:space="0" w:color="auto"/>
        <w:bottom w:val="none" w:sz="0" w:space="0" w:color="auto"/>
        <w:right w:val="none" w:sz="0" w:space="0" w:color="auto"/>
      </w:divBdr>
    </w:div>
    <w:div w:id="936668567">
      <w:bodyDiv w:val="1"/>
      <w:marLeft w:val="0"/>
      <w:marRight w:val="0"/>
      <w:marTop w:val="0"/>
      <w:marBottom w:val="0"/>
      <w:divBdr>
        <w:top w:val="none" w:sz="0" w:space="0" w:color="auto"/>
        <w:left w:val="none" w:sz="0" w:space="0" w:color="auto"/>
        <w:bottom w:val="none" w:sz="0" w:space="0" w:color="auto"/>
        <w:right w:val="none" w:sz="0" w:space="0" w:color="auto"/>
      </w:divBdr>
    </w:div>
    <w:div w:id="11970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6791</Words>
  <Characters>3871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2019-10-26T11:03:00Z</cp:lastPrinted>
  <dcterms:created xsi:type="dcterms:W3CDTF">2019-10-26T11:03:00Z</dcterms:created>
  <dcterms:modified xsi:type="dcterms:W3CDTF">2019-10-26T12:17:00Z</dcterms:modified>
</cp:coreProperties>
</file>