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B74BB5" w14:textId="77777777" w:rsidR="002E4579" w:rsidRPr="002E4579" w:rsidRDefault="002E4579" w:rsidP="002E4579">
      <w:pPr>
        <w:autoSpaceDN w:val="0"/>
        <w:spacing w:after="120" w:line="240" w:lineRule="auto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bookmarkStart w:id="0" w:name="_Hlk520391960"/>
      <w:r w:rsidRPr="002E4579">
        <w:rPr>
          <w:rFonts w:ascii="Times New Roman" w:eastAsia="Times New Roman" w:hAnsi="Times New Roman"/>
          <w:noProof/>
          <w:sz w:val="24"/>
          <w:szCs w:val="24"/>
          <w:lang w:eastAsia="lv-LV"/>
        </w:rPr>
        <w:drawing>
          <wp:inline distT="0" distB="0" distL="0" distR="0" wp14:anchorId="6AC819E2" wp14:editId="1995D8EF">
            <wp:extent cx="580390" cy="683895"/>
            <wp:effectExtent l="0" t="0" r="0" b="1905"/>
            <wp:docPr id="1" name="Attēls 1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683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029D6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24"/>
          <w:szCs w:val="24"/>
          <w:lang w:eastAsia="lv-LV"/>
        </w:rPr>
      </w:pPr>
      <w:r w:rsidRPr="002E4579">
        <w:rPr>
          <w:rFonts w:ascii="Times New Roman" w:eastAsia="Times New Roman" w:hAnsi="Times New Roman"/>
          <w:sz w:val="24"/>
          <w:szCs w:val="24"/>
          <w:lang w:eastAsia="lv-LV"/>
        </w:rPr>
        <w:t>LATVIJAS  REPUBLIKA</w:t>
      </w:r>
    </w:p>
    <w:p w14:paraId="46B1AA5E" w14:textId="77777777" w:rsidR="002E4579" w:rsidRPr="002E4579" w:rsidRDefault="002E4579" w:rsidP="002E4579">
      <w:pPr>
        <w:pBdr>
          <w:bottom w:val="single" w:sz="12" w:space="1" w:color="000000"/>
        </w:pBd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b/>
          <w:sz w:val="28"/>
          <w:szCs w:val="28"/>
          <w:lang w:eastAsia="lv-LV"/>
        </w:rPr>
      </w:pPr>
      <w:r w:rsidRPr="002E4579">
        <w:rPr>
          <w:rFonts w:ascii="Times New Roman" w:eastAsia="Times New Roman" w:hAnsi="Times New Roman"/>
          <w:b/>
          <w:sz w:val="28"/>
          <w:szCs w:val="28"/>
          <w:lang w:eastAsia="lv-LV"/>
        </w:rPr>
        <w:t xml:space="preserve"> PRIEKUĻU NOVADA PAŠVALDĪBA</w:t>
      </w:r>
    </w:p>
    <w:p w14:paraId="28E1B7C2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Times New Roman" w:hAnsi="Times New Roman"/>
          <w:sz w:val="18"/>
          <w:szCs w:val="18"/>
          <w:lang w:eastAsia="lv-LV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>Reģistrācijas Nr. 90000057511, Cēsu prospekts 5, Priekuļi, Priekuļu pagasts, Priekuļu novads, LV-4126</w:t>
      </w:r>
    </w:p>
    <w:p w14:paraId="76535E9F" w14:textId="77777777" w:rsidR="002E4579" w:rsidRPr="002E4579" w:rsidRDefault="002E4579" w:rsidP="002E4579">
      <w:pPr>
        <w:autoSpaceDN w:val="0"/>
        <w:spacing w:after="0" w:line="240" w:lineRule="auto"/>
        <w:ind w:left="720" w:hanging="720"/>
        <w:jc w:val="center"/>
        <w:rPr>
          <w:rFonts w:ascii="Times New Roman" w:eastAsia="Arial Unicode MS" w:hAnsi="Times New Roman" w:cs="Arial Unicode MS"/>
          <w:kern w:val="3"/>
          <w:sz w:val="24"/>
          <w:szCs w:val="24"/>
          <w:lang w:eastAsia="zh-CN" w:bidi="hi-IN"/>
        </w:rPr>
      </w:pPr>
      <w:r w:rsidRPr="002E4579">
        <w:rPr>
          <w:rFonts w:ascii="Times New Roman" w:eastAsia="Times New Roman" w:hAnsi="Times New Roman"/>
          <w:sz w:val="18"/>
          <w:szCs w:val="18"/>
          <w:lang w:eastAsia="lv-LV"/>
        </w:rPr>
        <w:t xml:space="preserve"> www.priekuli.lv, tālr. 64107871, e-pasts: dome@priekulunovads.lv</w:t>
      </w:r>
    </w:p>
    <w:p w14:paraId="7761EF19" w14:textId="77777777" w:rsidR="002E4579" w:rsidRPr="002E4579" w:rsidRDefault="002E4579" w:rsidP="002E4579">
      <w:pPr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/>
          <w:b/>
          <w:sz w:val="24"/>
          <w:szCs w:val="24"/>
          <w:lang w:eastAsia="lv-LV"/>
        </w:rPr>
      </w:pPr>
    </w:p>
    <w:p w14:paraId="66B46967" w14:textId="77777777" w:rsidR="00897216" w:rsidRPr="009B6241" w:rsidRDefault="00897216" w:rsidP="00897216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9B6241">
        <w:rPr>
          <w:rFonts w:ascii="Times New Roman" w:hAnsi="Times New Roman"/>
          <w:b/>
          <w:sz w:val="24"/>
          <w:szCs w:val="24"/>
          <w:lang w:eastAsia="ar-SA"/>
        </w:rPr>
        <w:t>Lēmums</w:t>
      </w:r>
    </w:p>
    <w:p w14:paraId="323C832A" w14:textId="77777777" w:rsidR="00897216" w:rsidRPr="009B6241" w:rsidRDefault="00897216" w:rsidP="00897216">
      <w:pPr>
        <w:suppressAutoHyphens/>
        <w:spacing w:after="0"/>
        <w:jc w:val="center"/>
        <w:rPr>
          <w:rFonts w:ascii="Times New Roman" w:hAnsi="Times New Roman"/>
          <w:sz w:val="24"/>
          <w:szCs w:val="24"/>
          <w:lang w:eastAsia="ar-SA"/>
        </w:rPr>
      </w:pPr>
      <w:r w:rsidRPr="009B6241">
        <w:rPr>
          <w:rFonts w:ascii="Times New Roman" w:hAnsi="Times New Roman"/>
          <w:sz w:val="24"/>
          <w:szCs w:val="24"/>
          <w:lang w:eastAsia="ar-SA"/>
        </w:rPr>
        <w:t>Priekuļu novada Priekuļu pagastā</w:t>
      </w:r>
    </w:p>
    <w:p w14:paraId="5680A791" w14:textId="1F90759D" w:rsidR="00897216" w:rsidRPr="009B6241" w:rsidRDefault="00897216" w:rsidP="00897216">
      <w:pPr>
        <w:spacing w:after="0"/>
        <w:rPr>
          <w:rFonts w:ascii="Times New Roman" w:hAnsi="Times New Roman"/>
          <w:sz w:val="24"/>
          <w:szCs w:val="24"/>
        </w:rPr>
      </w:pPr>
      <w:r w:rsidRPr="009B6241">
        <w:rPr>
          <w:rFonts w:ascii="Times New Roman" w:hAnsi="Times New Roman"/>
          <w:sz w:val="24"/>
          <w:szCs w:val="24"/>
          <w:lang w:eastAsia="ar-SA"/>
        </w:rPr>
        <w:t>20</w:t>
      </w:r>
      <w:r>
        <w:rPr>
          <w:rFonts w:ascii="Times New Roman" w:hAnsi="Times New Roman"/>
          <w:sz w:val="24"/>
          <w:szCs w:val="24"/>
          <w:lang w:eastAsia="ar-SA"/>
        </w:rPr>
        <w:t>20</w:t>
      </w:r>
      <w:r w:rsidRPr="009B6241">
        <w:rPr>
          <w:rFonts w:ascii="Times New Roman" w:hAnsi="Times New Roman"/>
          <w:sz w:val="24"/>
          <w:szCs w:val="24"/>
          <w:lang w:eastAsia="ar-SA"/>
        </w:rPr>
        <w:t xml:space="preserve">.gada </w:t>
      </w:r>
      <w:r>
        <w:rPr>
          <w:rFonts w:ascii="Times New Roman" w:hAnsi="Times New Roman"/>
          <w:sz w:val="24"/>
          <w:szCs w:val="24"/>
          <w:lang w:eastAsia="ar-SA"/>
        </w:rPr>
        <w:t>24.septembrī</w:t>
      </w:r>
      <w:r w:rsidRPr="009B6241">
        <w:rPr>
          <w:rFonts w:ascii="Times New Roman" w:hAnsi="Times New Roman"/>
          <w:sz w:val="24"/>
          <w:szCs w:val="24"/>
          <w:lang w:eastAsia="ar-SA"/>
        </w:rPr>
        <w:tab/>
      </w:r>
      <w:r w:rsidRPr="009B6241">
        <w:rPr>
          <w:rFonts w:ascii="Times New Roman" w:hAnsi="Times New Roman"/>
          <w:sz w:val="24"/>
          <w:szCs w:val="24"/>
          <w:lang w:eastAsia="ar-SA"/>
        </w:rPr>
        <w:tab/>
      </w:r>
      <w:r w:rsidRPr="009B6241">
        <w:rPr>
          <w:rFonts w:ascii="Times New Roman" w:hAnsi="Times New Roman"/>
          <w:sz w:val="24"/>
          <w:szCs w:val="24"/>
          <w:lang w:eastAsia="ar-SA"/>
        </w:rPr>
        <w:tab/>
      </w:r>
      <w:r w:rsidRPr="009B6241">
        <w:rPr>
          <w:rFonts w:ascii="Times New Roman" w:hAnsi="Times New Roman"/>
          <w:sz w:val="24"/>
          <w:szCs w:val="24"/>
          <w:lang w:eastAsia="ar-SA"/>
        </w:rPr>
        <w:tab/>
      </w:r>
      <w:r w:rsidRPr="009B6241">
        <w:rPr>
          <w:rFonts w:ascii="Times New Roman" w:hAnsi="Times New Roman"/>
          <w:sz w:val="24"/>
          <w:szCs w:val="24"/>
          <w:lang w:eastAsia="ar-SA"/>
        </w:rPr>
        <w:tab/>
      </w:r>
      <w:r w:rsidRPr="009B6241">
        <w:rPr>
          <w:rFonts w:ascii="Times New Roman" w:hAnsi="Times New Roman"/>
          <w:sz w:val="24"/>
          <w:szCs w:val="24"/>
          <w:lang w:eastAsia="ar-SA"/>
        </w:rPr>
        <w:tab/>
      </w:r>
      <w:r w:rsidRPr="009B6241">
        <w:rPr>
          <w:rFonts w:ascii="Times New Roman" w:hAnsi="Times New Roman"/>
          <w:sz w:val="24"/>
          <w:szCs w:val="24"/>
          <w:lang w:eastAsia="ar-SA"/>
        </w:rPr>
        <w:tab/>
      </w:r>
      <w:r w:rsidRPr="009B6241">
        <w:rPr>
          <w:rFonts w:ascii="Times New Roman" w:hAnsi="Times New Roman"/>
          <w:sz w:val="24"/>
          <w:szCs w:val="24"/>
        </w:rPr>
        <w:t xml:space="preserve"> Nr.</w:t>
      </w:r>
      <w:r w:rsidR="00616A27">
        <w:rPr>
          <w:rFonts w:ascii="Times New Roman" w:hAnsi="Times New Roman"/>
          <w:sz w:val="24"/>
          <w:szCs w:val="24"/>
        </w:rPr>
        <w:t>410</w:t>
      </w:r>
    </w:p>
    <w:p w14:paraId="20A94031" w14:textId="6F18DB89" w:rsidR="00897216" w:rsidRDefault="00897216" w:rsidP="00897216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9B6241">
        <w:rPr>
          <w:rFonts w:ascii="Times New Roman" w:hAnsi="Times New Roman"/>
          <w:sz w:val="24"/>
          <w:szCs w:val="24"/>
        </w:rPr>
        <w:tab/>
      </w:r>
      <w:r w:rsidRPr="009B6241">
        <w:rPr>
          <w:rFonts w:ascii="Times New Roman" w:hAnsi="Times New Roman"/>
          <w:sz w:val="24"/>
          <w:szCs w:val="24"/>
        </w:rPr>
        <w:tab/>
      </w:r>
      <w:r w:rsidRPr="009B6241">
        <w:rPr>
          <w:rFonts w:ascii="Times New Roman" w:hAnsi="Times New Roman"/>
          <w:sz w:val="24"/>
          <w:szCs w:val="24"/>
        </w:rPr>
        <w:tab/>
      </w:r>
      <w:r w:rsidRPr="009B6241">
        <w:rPr>
          <w:rFonts w:ascii="Times New Roman" w:hAnsi="Times New Roman"/>
          <w:sz w:val="24"/>
          <w:szCs w:val="24"/>
        </w:rPr>
        <w:tab/>
      </w:r>
      <w:r w:rsidRPr="009B6241">
        <w:rPr>
          <w:rFonts w:ascii="Times New Roman" w:hAnsi="Times New Roman"/>
          <w:sz w:val="24"/>
          <w:szCs w:val="24"/>
        </w:rPr>
        <w:tab/>
      </w:r>
      <w:r w:rsidRPr="009B6241">
        <w:rPr>
          <w:rFonts w:ascii="Times New Roman" w:hAnsi="Times New Roman"/>
          <w:sz w:val="24"/>
          <w:szCs w:val="24"/>
        </w:rPr>
        <w:tab/>
      </w:r>
      <w:r w:rsidRPr="009B6241">
        <w:rPr>
          <w:rFonts w:ascii="Times New Roman" w:hAnsi="Times New Roman"/>
          <w:sz w:val="24"/>
          <w:szCs w:val="24"/>
        </w:rPr>
        <w:tab/>
      </w:r>
      <w:r w:rsidRPr="009B6241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Pr="009B6241">
        <w:rPr>
          <w:rFonts w:ascii="Times New Roman" w:hAnsi="Times New Roman"/>
          <w:sz w:val="24"/>
          <w:szCs w:val="24"/>
        </w:rPr>
        <w:t>(protokols Nr.</w:t>
      </w:r>
      <w:r w:rsidR="00616A27">
        <w:rPr>
          <w:rFonts w:ascii="Times New Roman" w:hAnsi="Times New Roman"/>
          <w:sz w:val="24"/>
          <w:szCs w:val="24"/>
        </w:rPr>
        <w:t>15</w:t>
      </w:r>
      <w:r w:rsidRPr="009B6241">
        <w:rPr>
          <w:rFonts w:ascii="Times New Roman" w:hAnsi="Times New Roman"/>
          <w:sz w:val="24"/>
          <w:szCs w:val="24"/>
        </w:rPr>
        <w:t xml:space="preserve">, </w:t>
      </w:r>
      <w:r w:rsidR="00616A27">
        <w:rPr>
          <w:rFonts w:ascii="Times New Roman" w:hAnsi="Times New Roman"/>
          <w:sz w:val="24"/>
          <w:szCs w:val="24"/>
        </w:rPr>
        <w:t>24</w:t>
      </w:r>
      <w:r w:rsidRPr="009B6241">
        <w:rPr>
          <w:rFonts w:ascii="Times New Roman" w:hAnsi="Times New Roman"/>
          <w:sz w:val="24"/>
          <w:szCs w:val="24"/>
        </w:rPr>
        <w:t>.p)</w:t>
      </w:r>
    </w:p>
    <w:p w14:paraId="53EA982A" w14:textId="77777777" w:rsidR="00897216" w:rsidRDefault="00897216" w:rsidP="00897216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14:paraId="3FEDA496" w14:textId="77777777" w:rsidR="002E4579" w:rsidRPr="00AE3035" w:rsidRDefault="00AE3035" w:rsidP="00897216">
      <w:pPr>
        <w:spacing w:after="0"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AE3035">
        <w:rPr>
          <w:rFonts w:ascii="Times New Roman" w:hAnsi="Times New Roman"/>
          <w:b/>
          <w:sz w:val="24"/>
          <w:szCs w:val="24"/>
          <w:u w:val="single"/>
        </w:rPr>
        <w:t>Par Priekuļu novada pašvaldības</w:t>
      </w:r>
      <w:r w:rsidR="00B165A3">
        <w:rPr>
          <w:rFonts w:ascii="Times New Roman" w:hAnsi="Times New Roman"/>
          <w:b/>
          <w:sz w:val="24"/>
          <w:szCs w:val="24"/>
          <w:u w:val="single"/>
        </w:rPr>
        <w:t xml:space="preserve"> </w:t>
      </w:r>
      <w:r w:rsidR="007505CD">
        <w:rPr>
          <w:rFonts w:ascii="Times New Roman" w:hAnsi="Times New Roman"/>
          <w:b/>
          <w:sz w:val="24"/>
          <w:szCs w:val="24"/>
          <w:u w:val="single"/>
        </w:rPr>
        <w:t xml:space="preserve">Telpu lietošanas un uzturēšanas </w:t>
      </w:r>
      <w:r w:rsidRPr="00AE3035">
        <w:rPr>
          <w:rFonts w:ascii="Times New Roman" w:hAnsi="Times New Roman"/>
          <w:b/>
          <w:sz w:val="24"/>
          <w:szCs w:val="24"/>
          <w:u w:val="single"/>
        </w:rPr>
        <w:t>no</w:t>
      </w:r>
      <w:r w:rsidR="00B165A3">
        <w:rPr>
          <w:rFonts w:ascii="Times New Roman" w:hAnsi="Times New Roman"/>
          <w:b/>
          <w:sz w:val="24"/>
          <w:szCs w:val="24"/>
          <w:u w:val="single"/>
        </w:rPr>
        <w:t>teikumu</w:t>
      </w:r>
      <w:r w:rsidRPr="00AE3035">
        <w:rPr>
          <w:rFonts w:ascii="Times New Roman" w:hAnsi="Times New Roman"/>
          <w:b/>
          <w:sz w:val="24"/>
          <w:szCs w:val="24"/>
          <w:u w:val="single"/>
        </w:rPr>
        <w:t xml:space="preserve"> apstiprināšanu</w:t>
      </w:r>
    </w:p>
    <w:p w14:paraId="1ACFE749" w14:textId="77777777" w:rsidR="00AE3035" w:rsidRDefault="00AE3035" w:rsidP="002E4579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34E8985D" w14:textId="77777777" w:rsidR="007505CD" w:rsidRDefault="007505CD" w:rsidP="00AE3035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Priekuļu novada dome izskata jautājumu par Telpu lietošanas un uzturēšanas noteikumu apstiprināšanu.</w:t>
      </w:r>
    </w:p>
    <w:p w14:paraId="5A29EE24" w14:textId="77777777" w:rsidR="007505CD" w:rsidRPr="00B165A3" w:rsidRDefault="007505CD" w:rsidP="007505CD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Izvērtējot domes rīcībā esošo informāciju, konstatēts, ka Attīstības nodaļa ir izstrādājusi telpu </w:t>
      </w:r>
      <w:r w:rsidRPr="007505CD">
        <w:rPr>
          <w:rFonts w:ascii="Times New Roman" w:hAnsi="Times New Roman"/>
          <w:sz w:val="24"/>
          <w:szCs w:val="24"/>
        </w:rPr>
        <w:t>Nr.58, Nr.62, Nr.</w:t>
      </w:r>
      <w:r>
        <w:rPr>
          <w:rFonts w:ascii="Times New Roman" w:hAnsi="Times New Roman"/>
          <w:sz w:val="24"/>
          <w:szCs w:val="24"/>
        </w:rPr>
        <w:t xml:space="preserve">63, Nr.64, Nr.65, Nr.66, Nr.67, kas atrodas </w:t>
      </w:r>
      <w:r w:rsidRPr="007505CD">
        <w:rPr>
          <w:rFonts w:ascii="Times New Roman" w:hAnsi="Times New Roman"/>
          <w:sz w:val="24"/>
          <w:szCs w:val="24"/>
        </w:rPr>
        <w:t>ēkā Raiņa iel</w:t>
      </w:r>
      <w:r>
        <w:rPr>
          <w:rFonts w:ascii="Times New Roman" w:hAnsi="Times New Roman"/>
          <w:sz w:val="24"/>
          <w:szCs w:val="24"/>
        </w:rPr>
        <w:t xml:space="preserve">ā 8, Priekuļos, Priekuļu novadā, lietošanas un uzturēšanas noteikumus. </w:t>
      </w:r>
    </w:p>
    <w:p w14:paraId="44405E13" w14:textId="7465D54B" w:rsidR="00616A27" w:rsidRPr="00616A27" w:rsidRDefault="002E4579" w:rsidP="00616A27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Izvērtējot domes rīcībā esošo informāciju un pamatojoties uz likuma “Par pašvaldībām” 41.panta pirmās daļas 2.punktu, un Priekuļu novada </w:t>
      </w:r>
      <w:r w:rsidR="00815C89">
        <w:rPr>
          <w:rFonts w:ascii="Times New Roman" w:hAnsi="Times New Roman"/>
          <w:sz w:val="24"/>
          <w:szCs w:val="24"/>
        </w:rPr>
        <w:t>Tautsaimniecības</w:t>
      </w:r>
      <w:r w:rsidRPr="00CE1998">
        <w:rPr>
          <w:rFonts w:ascii="Times New Roman" w:hAnsi="Times New Roman"/>
          <w:sz w:val="24"/>
          <w:szCs w:val="24"/>
        </w:rPr>
        <w:t xml:space="preserve"> komitejas 20</w:t>
      </w:r>
      <w:r w:rsidR="00B165A3">
        <w:rPr>
          <w:rFonts w:ascii="Times New Roman" w:hAnsi="Times New Roman"/>
          <w:sz w:val="24"/>
          <w:szCs w:val="24"/>
        </w:rPr>
        <w:t>20</w:t>
      </w:r>
      <w:r w:rsidRPr="00CE1998">
        <w:rPr>
          <w:rFonts w:ascii="Times New Roman" w:hAnsi="Times New Roman"/>
          <w:sz w:val="24"/>
          <w:szCs w:val="24"/>
        </w:rPr>
        <w:t xml:space="preserve">.gada </w:t>
      </w:r>
      <w:r w:rsidR="00815C89">
        <w:rPr>
          <w:rFonts w:ascii="Times New Roman" w:hAnsi="Times New Roman"/>
          <w:sz w:val="24"/>
          <w:szCs w:val="24"/>
        </w:rPr>
        <w:t>17</w:t>
      </w:r>
      <w:r w:rsidR="007505CD">
        <w:rPr>
          <w:rFonts w:ascii="Times New Roman" w:hAnsi="Times New Roman"/>
          <w:sz w:val="24"/>
          <w:szCs w:val="24"/>
        </w:rPr>
        <w:t>.sept</w:t>
      </w:r>
      <w:r w:rsidR="00815C89">
        <w:rPr>
          <w:rFonts w:ascii="Times New Roman" w:hAnsi="Times New Roman"/>
          <w:sz w:val="24"/>
          <w:szCs w:val="24"/>
        </w:rPr>
        <w:t>embra lēmumu</w:t>
      </w:r>
      <w:r w:rsidRPr="00CE1998">
        <w:rPr>
          <w:rFonts w:ascii="Times New Roman" w:hAnsi="Times New Roman"/>
          <w:sz w:val="24"/>
          <w:szCs w:val="24"/>
        </w:rPr>
        <w:t xml:space="preserve"> (protokols Nr.</w:t>
      </w:r>
      <w:r w:rsidR="00616A27">
        <w:rPr>
          <w:rFonts w:ascii="Times New Roman" w:hAnsi="Times New Roman"/>
          <w:sz w:val="24"/>
          <w:szCs w:val="24"/>
        </w:rPr>
        <w:t>9</w:t>
      </w:r>
      <w:r w:rsidRPr="00CE1998">
        <w:rPr>
          <w:rFonts w:ascii="Times New Roman" w:hAnsi="Times New Roman"/>
          <w:sz w:val="24"/>
          <w:szCs w:val="24"/>
        </w:rPr>
        <w:t xml:space="preserve"> )</w:t>
      </w:r>
      <w:r w:rsidR="00815C89">
        <w:rPr>
          <w:rFonts w:ascii="Times New Roman" w:hAnsi="Times New Roman"/>
          <w:sz w:val="24"/>
          <w:szCs w:val="24"/>
        </w:rPr>
        <w:t xml:space="preserve">, </w:t>
      </w:r>
      <w:bookmarkStart w:id="1" w:name="_Hlk7170157"/>
      <w:r w:rsidR="00616A27" w:rsidRPr="00616A27">
        <w:rPr>
          <w:rFonts w:ascii="Times New Roman" w:hAnsi="Times New Roman"/>
          <w:sz w:val="24"/>
          <w:szCs w:val="24"/>
        </w:rPr>
        <w:t xml:space="preserve">atklāti balsojot: </w:t>
      </w:r>
      <w:r w:rsidR="00616A27" w:rsidRPr="00616A27">
        <w:rPr>
          <w:rFonts w:ascii="Times New Roman" w:hAnsi="Times New Roman" w:cs="Calibri"/>
          <w:sz w:val="24"/>
          <w:szCs w:val="24"/>
        </w:rPr>
        <w:t>PAR –14 (</w:t>
      </w:r>
      <w:r w:rsidR="00616A27" w:rsidRPr="00616A27">
        <w:rPr>
          <w:rFonts w:ascii="Times New Roman" w:hAnsi="Times New Roman" w:cs="Calibri"/>
          <w:color w:val="000000"/>
          <w:sz w:val="24"/>
          <w:szCs w:val="24"/>
        </w:rPr>
        <w:t>Elīna Stapulone, Aivars Tīdemanis,</w:t>
      </w:r>
      <w:r w:rsidR="00616A27" w:rsidRPr="00616A27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 </w:t>
      </w:r>
      <w:r w:rsidR="00616A27" w:rsidRPr="00616A27">
        <w:rPr>
          <w:rFonts w:ascii="Times New Roman" w:hAnsi="Times New Roman" w:cs="Calibri"/>
          <w:bCs/>
          <w:sz w:val="24"/>
          <w:szCs w:val="24"/>
        </w:rPr>
        <w:t>Aivars Kalnietis,</w:t>
      </w:r>
      <w:r w:rsidR="00616A27" w:rsidRPr="00616A27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 xml:space="preserve"> Dace Kalniņa,</w:t>
      </w:r>
      <w:r w:rsidR="00616A27" w:rsidRPr="00616A27">
        <w:rPr>
          <w:rFonts w:ascii="Times New Roman" w:hAnsi="Times New Roman" w:cs="Calibri"/>
          <w:bCs/>
          <w:sz w:val="24"/>
          <w:szCs w:val="24"/>
        </w:rPr>
        <w:t xml:space="preserve"> </w:t>
      </w:r>
      <w:r w:rsidR="00616A27" w:rsidRPr="00616A27">
        <w:rPr>
          <w:rFonts w:ascii="Times New Roman" w:hAnsi="Times New Roman" w:cs="Calibri"/>
          <w:color w:val="000000"/>
          <w:sz w:val="24"/>
          <w:szCs w:val="24"/>
        </w:rPr>
        <w:t xml:space="preserve">Juris </w:t>
      </w:r>
      <w:proofErr w:type="spellStart"/>
      <w:r w:rsidR="00616A27" w:rsidRPr="00616A27">
        <w:rPr>
          <w:rFonts w:ascii="Times New Roman" w:hAnsi="Times New Roman" w:cs="Calibri"/>
          <w:color w:val="000000"/>
          <w:sz w:val="24"/>
          <w:szCs w:val="24"/>
        </w:rPr>
        <w:t>Sukaruks</w:t>
      </w:r>
      <w:proofErr w:type="spellEnd"/>
      <w:r w:rsidR="00616A27" w:rsidRPr="00616A27">
        <w:rPr>
          <w:rFonts w:ascii="Times New Roman" w:hAnsi="Times New Roman" w:cs="Calibri"/>
          <w:color w:val="000000"/>
          <w:sz w:val="24"/>
          <w:szCs w:val="24"/>
        </w:rPr>
        <w:t xml:space="preserve">, </w:t>
      </w:r>
      <w:r w:rsidR="00616A27" w:rsidRPr="00616A27">
        <w:rPr>
          <w:rFonts w:ascii="Times New Roman" w:hAnsi="Times New Roman" w:cs="Calibri"/>
          <w:bCs/>
          <w:sz w:val="24"/>
          <w:szCs w:val="24"/>
        </w:rPr>
        <w:t xml:space="preserve">Jānis </w:t>
      </w:r>
      <w:proofErr w:type="spellStart"/>
      <w:r w:rsidR="00616A27" w:rsidRPr="00616A27">
        <w:rPr>
          <w:rFonts w:ascii="Times New Roman" w:hAnsi="Times New Roman" w:cs="Calibri"/>
          <w:bCs/>
          <w:sz w:val="24"/>
          <w:szCs w:val="24"/>
        </w:rPr>
        <w:t>Ročāns</w:t>
      </w:r>
      <w:proofErr w:type="spellEnd"/>
      <w:r w:rsidR="00616A27" w:rsidRPr="00616A27">
        <w:rPr>
          <w:rFonts w:ascii="Times New Roman" w:hAnsi="Times New Roman" w:cs="Calibri"/>
          <w:bCs/>
          <w:sz w:val="24"/>
          <w:szCs w:val="24"/>
        </w:rPr>
        <w:t>,</w:t>
      </w:r>
      <w:r w:rsidR="00616A27" w:rsidRPr="00616A27">
        <w:rPr>
          <w:rFonts w:ascii="Times New Roman" w:hAnsi="Times New Roman" w:cs="Calibri"/>
          <w:color w:val="000000"/>
          <w:sz w:val="24"/>
          <w:szCs w:val="24"/>
        </w:rPr>
        <w:t xml:space="preserve"> Jānis Mičulis,  Baiba Karlsberga, Mārīte Raudziņa</w:t>
      </w:r>
      <w:r w:rsidR="00616A27" w:rsidRPr="00616A27">
        <w:rPr>
          <w:rFonts w:ascii="Times New Roman" w:hAnsi="Times New Roman" w:cs="Calibri"/>
          <w:sz w:val="24"/>
          <w:szCs w:val="24"/>
        </w:rPr>
        <w:t xml:space="preserve">, </w:t>
      </w:r>
      <w:r w:rsidR="00616A27" w:rsidRPr="00616A27">
        <w:rPr>
          <w:rFonts w:ascii="Times New Roman" w:hAnsi="Times New Roman" w:cs="Calibri"/>
          <w:bCs/>
          <w:sz w:val="24"/>
          <w:szCs w:val="24"/>
        </w:rPr>
        <w:t xml:space="preserve">Normunds Kažoks, </w:t>
      </w:r>
      <w:r w:rsidR="00616A27" w:rsidRPr="00616A27">
        <w:rPr>
          <w:rFonts w:ascii="Times New Roman" w:eastAsia="Times New Roman" w:hAnsi="Times New Roman" w:cs="Calibri"/>
          <w:bCs/>
          <w:sz w:val="24"/>
          <w:szCs w:val="24"/>
          <w:lang w:eastAsia="lv-LV"/>
        </w:rPr>
        <w:t>Māris Baltiņš, Elīna Krieviņa, Ināra Roce, Sarmīte Orehova</w:t>
      </w:r>
      <w:r w:rsidR="00616A27" w:rsidRPr="00616A27">
        <w:rPr>
          <w:rFonts w:ascii="Times New Roman" w:hAnsi="Times New Roman" w:cs="Calibri"/>
          <w:sz w:val="24"/>
          <w:szCs w:val="24"/>
        </w:rPr>
        <w:t>)</w:t>
      </w:r>
      <w:r w:rsidR="00616A27" w:rsidRPr="00616A27">
        <w:rPr>
          <w:rFonts w:ascii="Times New Roman" w:hAnsi="Times New Roman"/>
          <w:sz w:val="24"/>
          <w:szCs w:val="24"/>
        </w:rPr>
        <w:t xml:space="preserve">, PRET –nav, ATTURAS –nav, Priekuļu novada dome </w:t>
      </w:r>
      <w:r w:rsidR="00616A27" w:rsidRPr="00616A27">
        <w:rPr>
          <w:rFonts w:ascii="Times New Roman" w:hAnsi="Times New Roman"/>
          <w:b/>
          <w:sz w:val="24"/>
          <w:szCs w:val="24"/>
        </w:rPr>
        <w:t>nolemj</w:t>
      </w:r>
      <w:r w:rsidR="00616A27" w:rsidRPr="00616A27">
        <w:rPr>
          <w:rFonts w:ascii="Times New Roman" w:hAnsi="Times New Roman"/>
          <w:sz w:val="24"/>
          <w:szCs w:val="24"/>
        </w:rPr>
        <w:t>:</w:t>
      </w:r>
    </w:p>
    <w:bookmarkEnd w:id="1"/>
    <w:p w14:paraId="69BCBEDB" w14:textId="77777777" w:rsidR="00616A27" w:rsidRPr="00F07175" w:rsidRDefault="00616A27" w:rsidP="00B165A3">
      <w:pPr>
        <w:spacing w:after="0" w:line="24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14:paraId="7ADF67EC" w14:textId="71067E29" w:rsidR="00B165A3" w:rsidRPr="00B165A3" w:rsidRDefault="002E4579" w:rsidP="00B165A3">
      <w:pPr>
        <w:pStyle w:val="Sarakstarindkop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165A3">
        <w:rPr>
          <w:rFonts w:ascii="Times New Roman" w:hAnsi="Times New Roman"/>
          <w:sz w:val="24"/>
          <w:szCs w:val="24"/>
        </w:rPr>
        <w:t>Apstiprināt</w:t>
      </w:r>
      <w:r w:rsidR="00383AAA" w:rsidRPr="00B165A3">
        <w:rPr>
          <w:rFonts w:ascii="Times New Roman" w:hAnsi="Times New Roman"/>
          <w:sz w:val="24"/>
          <w:szCs w:val="24"/>
        </w:rPr>
        <w:t xml:space="preserve"> Priekuļu novada pašvaldības</w:t>
      </w:r>
      <w:r w:rsidR="007505CD">
        <w:rPr>
          <w:rFonts w:ascii="Times New Roman" w:hAnsi="Times New Roman"/>
          <w:sz w:val="24"/>
          <w:szCs w:val="24"/>
        </w:rPr>
        <w:t xml:space="preserve"> Telpu lietošanas un uzturēšanas noteikumus </w:t>
      </w:r>
    </w:p>
    <w:p w14:paraId="67A2CF01" w14:textId="77777777" w:rsidR="002E4579" w:rsidRDefault="002E4579" w:rsidP="00B165A3">
      <w:pPr>
        <w:pStyle w:val="Sarakstarindkop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 w:rsidRPr="00B165A3">
        <w:rPr>
          <w:rFonts w:ascii="Times New Roman" w:hAnsi="Times New Roman"/>
          <w:sz w:val="24"/>
          <w:szCs w:val="24"/>
        </w:rPr>
        <w:t>Atbildīgais par lēmuma iz</w:t>
      </w:r>
      <w:r w:rsidR="007505CD">
        <w:rPr>
          <w:rFonts w:ascii="Times New Roman" w:hAnsi="Times New Roman"/>
          <w:sz w:val="24"/>
          <w:szCs w:val="24"/>
        </w:rPr>
        <w:t>pildi Attīstības nodaļas vadītāja V. Lapsele.</w:t>
      </w:r>
    </w:p>
    <w:p w14:paraId="6BEC4662" w14:textId="77777777" w:rsidR="007505CD" w:rsidRPr="00B165A3" w:rsidRDefault="007505CD" w:rsidP="00B165A3">
      <w:pPr>
        <w:pStyle w:val="Sarakstarindkopa"/>
        <w:numPr>
          <w:ilvl w:val="0"/>
          <w:numId w:val="5"/>
        </w:numPr>
        <w:spacing w:after="0" w:line="240" w:lineRule="auto"/>
        <w:ind w:left="567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Kontroli par lēmuma izpildi veic izpilddirektors F. Puņeiko</w:t>
      </w:r>
    </w:p>
    <w:bookmarkEnd w:id="0"/>
    <w:p w14:paraId="0D8F2A94" w14:textId="77777777" w:rsidR="00897216" w:rsidRDefault="00897216">
      <w:pPr>
        <w:rPr>
          <w:rFonts w:ascii="Times New Roman" w:hAnsi="Times New Roman"/>
          <w:sz w:val="24"/>
          <w:szCs w:val="24"/>
        </w:rPr>
      </w:pPr>
    </w:p>
    <w:p w14:paraId="4FC23C85" w14:textId="6612F323" w:rsidR="00897216" w:rsidRDefault="00897216">
      <w:pPr>
        <w:rPr>
          <w:rFonts w:ascii="Times New Roman" w:hAnsi="Times New Roman"/>
          <w:sz w:val="24"/>
          <w:szCs w:val="24"/>
        </w:rPr>
      </w:pPr>
      <w:r w:rsidRPr="00897216">
        <w:rPr>
          <w:rFonts w:ascii="Times New Roman" w:hAnsi="Times New Roman"/>
          <w:sz w:val="24"/>
          <w:szCs w:val="24"/>
        </w:rPr>
        <w:t xml:space="preserve">Pielikumā: telpu lietošanas un uzturēšanas noteikumi uz </w:t>
      </w:r>
      <w:r w:rsidR="00616A27">
        <w:rPr>
          <w:rFonts w:ascii="Times New Roman" w:hAnsi="Times New Roman"/>
          <w:sz w:val="24"/>
          <w:szCs w:val="24"/>
        </w:rPr>
        <w:t xml:space="preserve">12 </w:t>
      </w:r>
      <w:proofErr w:type="spellStart"/>
      <w:r w:rsidRPr="00897216">
        <w:rPr>
          <w:rFonts w:ascii="Times New Roman" w:hAnsi="Times New Roman"/>
          <w:sz w:val="24"/>
          <w:szCs w:val="24"/>
        </w:rPr>
        <w:t>lpp</w:t>
      </w:r>
      <w:proofErr w:type="spellEnd"/>
      <w:r>
        <w:rPr>
          <w:rFonts w:ascii="Times New Roman" w:hAnsi="Times New Roman"/>
          <w:sz w:val="24"/>
          <w:szCs w:val="24"/>
        </w:rPr>
        <w:t>;</w:t>
      </w:r>
    </w:p>
    <w:p w14:paraId="47E5007E" w14:textId="77777777" w:rsidR="00897216" w:rsidRPr="00897216" w:rsidRDefault="00897216">
      <w:pPr>
        <w:rPr>
          <w:rFonts w:ascii="Times New Roman" w:hAnsi="Times New Roman"/>
          <w:sz w:val="24"/>
          <w:szCs w:val="24"/>
        </w:rPr>
      </w:pPr>
    </w:p>
    <w:p w14:paraId="2AC30003" w14:textId="77777777" w:rsidR="00C34916" w:rsidRPr="00C34916" w:rsidRDefault="00C34916" w:rsidP="00C34916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" w:name="_Hlk22994951"/>
      <w:r w:rsidRPr="00C34916">
        <w:rPr>
          <w:rFonts w:ascii="Times New Roman" w:eastAsia="Times New Roman" w:hAnsi="Times New Roman"/>
          <w:sz w:val="24"/>
          <w:szCs w:val="24"/>
        </w:rPr>
        <w:t>Domes priekšsēdētāja</w:t>
      </w:r>
      <w:r w:rsidRPr="00C34916">
        <w:rPr>
          <w:rFonts w:ascii="Times New Roman" w:eastAsia="Times New Roman" w:hAnsi="Times New Roman"/>
          <w:sz w:val="24"/>
          <w:szCs w:val="24"/>
        </w:rPr>
        <w:tab/>
      </w:r>
      <w:r w:rsidRPr="00C34916">
        <w:rPr>
          <w:rFonts w:ascii="Times New Roman" w:eastAsia="Times New Roman" w:hAnsi="Times New Roman"/>
          <w:sz w:val="24"/>
          <w:szCs w:val="24"/>
        </w:rPr>
        <w:tab/>
        <w:t>(paraksts)</w:t>
      </w:r>
      <w:r w:rsidRPr="00C34916">
        <w:rPr>
          <w:rFonts w:ascii="Times New Roman" w:eastAsia="Times New Roman" w:hAnsi="Times New Roman"/>
          <w:sz w:val="24"/>
          <w:szCs w:val="24"/>
        </w:rPr>
        <w:tab/>
      </w:r>
      <w:r w:rsidRPr="00C34916">
        <w:rPr>
          <w:rFonts w:ascii="Times New Roman" w:eastAsia="Times New Roman" w:hAnsi="Times New Roman"/>
          <w:sz w:val="24"/>
          <w:szCs w:val="24"/>
        </w:rPr>
        <w:tab/>
      </w:r>
      <w:r w:rsidRPr="00C34916">
        <w:rPr>
          <w:rFonts w:ascii="Times New Roman" w:eastAsia="Times New Roman" w:hAnsi="Times New Roman"/>
          <w:sz w:val="24"/>
          <w:szCs w:val="24"/>
        </w:rPr>
        <w:tab/>
      </w:r>
      <w:r w:rsidRPr="00C34916">
        <w:rPr>
          <w:rFonts w:ascii="Times New Roman" w:eastAsia="Times New Roman" w:hAnsi="Times New Roman"/>
          <w:sz w:val="24"/>
          <w:szCs w:val="24"/>
        </w:rPr>
        <w:tab/>
      </w:r>
      <w:r w:rsidRPr="00C34916">
        <w:rPr>
          <w:rFonts w:ascii="Times New Roman" w:eastAsia="Times New Roman" w:hAnsi="Times New Roman"/>
          <w:sz w:val="24"/>
          <w:szCs w:val="24"/>
        </w:rPr>
        <w:tab/>
        <w:t>Elīna Stapulone</w:t>
      </w:r>
    </w:p>
    <w:bookmarkEnd w:id="2"/>
    <w:p w14:paraId="22A83A8C" w14:textId="77777777" w:rsidR="00B165A3" w:rsidRDefault="00B165A3"/>
    <w:p w14:paraId="2ADAD458" w14:textId="77777777" w:rsidR="00B165A3" w:rsidRDefault="00B165A3"/>
    <w:p w14:paraId="2810F263" w14:textId="77777777" w:rsidR="00B165A3" w:rsidRDefault="00B165A3"/>
    <w:p w14:paraId="2D2F7F35" w14:textId="77777777" w:rsidR="00B165A3" w:rsidRDefault="00B165A3"/>
    <w:p w14:paraId="122FD36C" w14:textId="77777777" w:rsidR="00B165A3" w:rsidRDefault="00B165A3"/>
    <w:p w14:paraId="4FCE8E6E" w14:textId="77777777" w:rsidR="00B165A3" w:rsidRDefault="00B165A3"/>
    <w:p w14:paraId="423AF4A4" w14:textId="77777777" w:rsidR="00B165A3" w:rsidRDefault="00B165A3"/>
    <w:sectPr w:rsidR="00B165A3" w:rsidSect="00B165A3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E1392E"/>
    <w:multiLevelType w:val="multilevel"/>
    <w:tmpl w:val="A0905202"/>
    <w:lvl w:ilvl="0">
      <w:start w:val="1"/>
      <w:numFmt w:val="decimal"/>
      <w:lvlText w:val="%1."/>
      <w:lvlJc w:val="left"/>
      <w:pPr>
        <w:ind w:left="1440" w:hanging="360"/>
      </w:pPr>
      <w:rPr>
        <w:rFonts w:ascii="Times New Roman" w:eastAsia="Calibr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1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1800"/>
      </w:pPr>
      <w:rPr>
        <w:rFonts w:hint="default"/>
      </w:rPr>
    </w:lvl>
  </w:abstractNum>
  <w:abstractNum w:abstractNumId="1" w15:restartNumberingAfterBreak="0">
    <w:nsid w:val="28964ECB"/>
    <w:multiLevelType w:val="hybridMultilevel"/>
    <w:tmpl w:val="F9E42B4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FC79A0"/>
    <w:multiLevelType w:val="hybridMultilevel"/>
    <w:tmpl w:val="6E68EC5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B4214ED"/>
    <w:multiLevelType w:val="hybridMultilevel"/>
    <w:tmpl w:val="D7905F20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CE1A74"/>
    <w:multiLevelType w:val="multilevel"/>
    <w:tmpl w:val="F190C1F6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  <w:color w:val="auto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4"/>
  </w:num>
  <w:num w:numId="2">
    <w:abstractNumId w:val="2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E4579"/>
    <w:rsid w:val="002E4579"/>
    <w:rsid w:val="0034798F"/>
    <w:rsid w:val="00383AAA"/>
    <w:rsid w:val="00616A27"/>
    <w:rsid w:val="006E25F6"/>
    <w:rsid w:val="007505CD"/>
    <w:rsid w:val="00811E87"/>
    <w:rsid w:val="00815C89"/>
    <w:rsid w:val="00897216"/>
    <w:rsid w:val="009710F5"/>
    <w:rsid w:val="00A070C0"/>
    <w:rsid w:val="00AE3035"/>
    <w:rsid w:val="00B165A3"/>
    <w:rsid w:val="00C34916"/>
    <w:rsid w:val="00CE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94717A"/>
  <w15:docId w15:val="{43A58C1F-C53F-4217-AB4F-764284EF1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2E457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alonteksts">
    <w:name w:val="Balloon Text"/>
    <w:basedOn w:val="Parasts"/>
    <w:link w:val="BalontekstsRakstz"/>
    <w:uiPriority w:val="99"/>
    <w:semiHidden/>
    <w:unhideWhenUsed/>
    <w:rsid w:val="002E457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2E4579"/>
    <w:rPr>
      <w:rFonts w:ascii="Segoe UI" w:eastAsia="Calibri" w:hAnsi="Segoe UI" w:cs="Segoe UI"/>
      <w:sz w:val="18"/>
      <w:szCs w:val="18"/>
    </w:rPr>
  </w:style>
  <w:style w:type="paragraph" w:styleId="Sarakstarindkopa">
    <w:name w:val="List Paragraph"/>
    <w:basedOn w:val="Parasts"/>
    <w:uiPriority w:val="34"/>
    <w:qFormat/>
    <w:rsid w:val="002E4579"/>
    <w:pPr>
      <w:ind w:left="720"/>
      <w:contextualSpacing/>
    </w:pPr>
  </w:style>
  <w:style w:type="paragraph" w:styleId="Bezatstarpm">
    <w:name w:val="No Spacing"/>
    <w:uiPriority w:val="1"/>
    <w:qFormat/>
    <w:rsid w:val="00897216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1052</Words>
  <Characters>600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Sekretare</dc:creator>
  <cp:lastModifiedBy>Sekretare</cp:lastModifiedBy>
  <cp:revision>5</cp:revision>
  <cp:lastPrinted>2019-04-15T10:20:00Z</cp:lastPrinted>
  <dcterms:created xsi:type="dcterms:W3CDTF">2020-09-11T06:15:00Z</dcterms:created>
  <dcterms:modified xsi:type="dcterms:W3CDTF">2020-09-30T12:28:00Z</dcterms:modified>
</cp:coreProperties>
</file>