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A4E9A3" w14:textId="7D5B5A43" w:rsidR="006803F7" w:rsidRPr="006803F7" w:rsidRDefault="003D084F" w:rsidP="006803F7">
      <w:pPr>
        <w:pStyle w:val="naisf"/>
        <w:spacing w:before="0" w:after="120"/>
        <w:ind w:firstLine="0"/>
        <w:jc w:val="center"/>
        <w:rPr>
          <w:b/>
        </w:rPr>
      </w:pPr>
      <w:r w:rsidRPr="00AA3229">
        <w:rPr>
          <w:rFonts w:cs="Lucida Sans"/>
          <w:noProof/>
          <w:kern w:val="3"/>
          <w:sz w:val="20"/>
        </w:rPr>
        <w:drawing>
          <wp:inline distT="0" distB="0" distL="0" distR="0" wp14:anchorId="5C46589D" wp14:editId="6CC5D9EA">
            <wp:extent cx="581025" cy="685800"/>
            <wp:effectExtent l="0" t="0" r="9525" b="0"/>
            <wp:docPr id="2" name="Attēls 2" descr="Priekulu-nov_M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ttēls 1" descr="Priekulu-nov_MB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A3FAD1" w14:textId="77777777" w:rsidR="006803F7" w:rsidRPr="006803F7" w:rsidRDefault="006803F7" w:rsidP="006803F7">
      <w:pPr>
        <w:pStyle w:val="naisf"/>
        <w:spacing w:before="0" w:after="0"/>
        <w:ind w:left="720" w:hanging="720"/>
        <w:jc w:val="center"/>
        <w:rPr>
          <w:sz w:val="28"/>
          <w:szCs w:val="28"/>
        </w:rPr>
      </w:pPr>
      <w:r w:rsidRPr="006803F7">
        <w:rPr>
          <w:sz w:val="28"/>
          <w:szCs w:val="28"/>
        </w:rPr>
        <w:t>LATVIJAS  REPUBLIKA</w:t>
      </w:r>
    </w:p>
    <w:p w14:paraId="1CD9ED48" w14:textId="77777777" w:rsidR="006803F7" w:rsidRPr="006803F7" w:rsidRDefault="006803F7" w:rsidP="006803F7">
      <w:pPr>
        <w:pBdr>
          <w:bottom w:val="single" w:sz="12" w:space="1" w:color="auto"/>
        </w:pBdr>
        <w:spacing w:after="0"/>
        <w:ind w:left="720" w:hanging="720"/>
        <w:jc w:val="center"/>
        <w:rPr>
          <w:rFonts w:ascii="Times New Roman" w:hAnsi="Times New Roman"/>
          <w:b/>
          <w:sz w:val="28"/>
          <w:szCs w:val="28"/>
        </w:rPr>
      </w:pPr>
      <w:r w:rsidRPr="006803F7">
        <w:rPr>
          <w:rFonts w:ascii="Times New Roman" w:hAnsi="Times New Roman"/>
          <w:b/>
          <w:sz w:val="28"/>
          <w:szCs w:val="28"/>
        </w:rPr>
        <w:t xml:space="preserve"> PRIEKUĻU NOVADA PAŠVALDĪBA</w:t>
      </w:r>
    </w:p>
    <w:p w14:paraId="6F70B653" w14:textId="77777777" w:rsidR="006803F7" w:rsidRPr="006803F7" w:rsidRDefault="006803F7" w:rsidP="006803F7">
      <w:pPr>
        <w:spacing w:after="0"/>
        <w:ind w:left="720" w:hanging="720"/>
        <w:jc w:val="center"/>
        <w:rPr>
          <w:rFonts w:ascii="Times New Roman" w:hAnsi="Times New Roman"/>
          <w:sz w:val="18"/>
          <w:szCs w:val="18"/>
        </w:rPr>
      </w:pPr>
      <w:r w:rsidRPr="006803F7">
        <w:rPr>
          <w:rFonts w:ascii="Times New Roman" w:hAnsi="Times New Roman"/>
          <w:sz w:val="18"/>
          <w:szCs w:val="18"/>
        </w:rPr>
        <w:t>Reģistrācijas Nr. 90000057511, Cēsu prospekts 5, Priekuļi, Priekuļu pagasts, Priekuļu novads, LV-4126</w:t>
      </w:r>
    </w:p>
    <w:p w14:paraId="520F7FD1" w14:textId="77777777" w:rsidR="006803F7" w:rsidRPr="006803F7" w:rsidRDefault="006803F7" w:rsidP="006803F7">
      <w:pPr>
        <w:spacing w:after="0"/>
        <w:ind w:left="720" w:hanging="720"/>
        <w:jc w:val="center"/>
        <w:rPr>
          <w:rFonts w:ascii="Times New Roman" w:hAnsi="Times New Roman"/>
          <w:b/>
          <w:sz w:val="24"/>
          <w:szCs w:val="24"/>
        </w:rPr>
      </w:pPr>
      <w:r w:rsidRPr="006803F7">
        <w:rPr>
          <w:rFonts w:ascii="Times New Roman" w:hAnsi="Times New Roman"/>
          <w:sz w:val="18"/>
          <w:szCs w:val="18"/>
        </w:rPr>
        <w:t xml:space="preserve"> www.priekuli.lv, tālr. 64107871, e-pasts: </w:t>
      </w:r>
      <w:r w:rsidRPr="006803F7">
        <w:rPr>
          <w:rStyle w:val="Hipersaite"/>
          <w:rFonts w:ascii="Times New Roman" w:hAnsi="Times New Roman"/>
          <w:sz w:val="18"/>
          <w:szCs w:val="18"/>
        </w:rPr>
        <w:t>dome@priekulunovads.lv</w:t>
      </w:r>
    </w:p>
    <w:p w14:paraId="2AA7BCD1" w14:textId="77777777" w:rsidR="009B45CD" w:rsidRDefault="009B45CD" w:rsidP="00AC039B">
      <w:pPr>
        <w:jc w:val="right"/>
        <w:rPr>
          <w:rFonts w:ascii="Times New Roman" w:hAnsi="Times New Roman"/>
          <w:b/>
          <w:bCs/>
          <w:sz w:val="24"/>
          <w:szCs w:val="24"/>
        </w:rPr>
      </w:pPr>
    </w:p>
    <w:p w14:paraId="2BB02268" w14:textId="77777777" w:rsidR="006803F7" w:rsidRPr="006803F7" w:rsidRDefault="006803F7" w:rsidP="006803F7">
      <w:pPr>
        <w:suppressAutoHyphens/>
        <w:spacing w:after="0"/>
        <w:jc w:val="center"/>
        <w:rPr>
          <w:rFonts w:ascii="Times New Roman" w:hAnsi="Times New Roman"/>
          <w:b/>
          <w:sz w:val="24"/>
          <w:szCs w:val="24"/>
          <w:lang w:eastAsia="ar-SA"/>
        </w:rPr>
      </w:pPr>
      <w:r w:rsidRPr="006803F7">
        <w:rPr>
          <w:rFonts w:ascii="Times New Roman" w:hAnsi="Times New Roman"/>
          <w:b/>
          <w:sz w:val="24"/>
          <w:szCs w:val="24"/>
          <w:lang w:eastAsia="ar-SA"/>
        </w:rPr>
        <w:t>Lēmums</w:t>
      </w:r>
    </w:p>
    <w:p w14:paraId="04554AE2" w14:textId="77777777" w:rsidR="003D084F" w:rsidRPr="00215419" w:rsidRDefault="003D084F" w:rsidP="003D084F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4"/>
          <w:szCs w:val="24"/>
          <w:lang w:eastAsia="ar-SA"/>
        </w:rPr>
      </w:pPr>
      <w:r w:rsidRPr="00215419">
        <w:rPr>
          <w:rFonts w:ascii="Times New Roman" w:eastAsia="Times New Roman" w:hAnsi="Times New Roman"/>
          <w:sz w:val="24"/>
          <w:szCs w:val="24"/>
          <w:lang w:eastAsia="ar-SA"/>
        </w:rPr>
        <w:t>Priekuļu novada Priekuļu pagastā</w:t>
      </w:r>
    </w:p>
    <w:p w14:paraId="57267A18" w14:textId="4553239B" w:rsidR="003D084F" w:rsidRPr="00215419" w:rsidRDefault="003D084F" w:rsidP="003D08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5419">
        <w:rPr>
          <w:rFonts w:ascii="Times New Roman" w:eastAsia="Times New Roman" w:hAnsi="Times New Roman"/>
          <w:sz w:val="24"/>
          <w:szCs w:val="24"/>
          <w:lang w:eastAsia="ar-SA"/>
        </w:rPr>
        <w:t>2020. gada 27.augustā</w:t>
      </w:r>
      <w:r w:rsidRPr="0021541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1541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1541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1541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1541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1541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Pr="00215419">
        <w:rPr>
          <w:rFonts w:ascii="Times New Roman" w:eastAsia="Times New Roman" w:hAnsi="Times New Roman"/>
          <w:sz w:val="24"/>
          <w:szCs w:val="24"/>
          <w:lang w:eastAsia="ar-SA"/>
        </w:rPr>
        <w:tab/>
      </w:r>
      <w:r w:rsidR="000478F7">
        <w:rPr>
          <w:rFonts w:ascii="Times New Roman" w:eastAsia="Times New Roman" w:hAnsi="Times New Roman"/>
          <w:sz w:val="24"/>
          <w:szCs w:val="24"/>
          <w:lang w:eastAsia="ar-SA"/>
        </w:rPr>
        <w:t xml:space="preserve">             </w:t>
      </w:r>
      <w:r w:rsidRPr="00215419">
        <w:rPr>
          <w:rFonts w:ascii="Times New Roman" w:hAnsi="Times New Roman"/>
          <w:sz w:val="24"/>
          <w:szCs w:val="24"/>
        </w:rPr>
        <w:t>Nr. 3</w:t>
      </w:r>
      <w:r>
        <w:rPr>
          <w:rFonts w:ascii="Times New Roman" w:hAnsi="Times New Roman"/>
          <w:sz w:val="24"/>
          <w:szCs w:val="24"/>
        </w:rPr>
        <w:t>62</w:t>
      </w:r>
    </w:p>
    <w:p w14:paraId="7A26DB2F" w14:textId="2CD4C877" w:rsidR="003D084F" w:rsidRPr="00215419" w:rsidRDefault="003D084F" w:rsidP="003D084F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lv-LV"/>
        </w:rPr>
      </w:pPr>
      <w:r w:rsidRPr="00215419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</w:t>
      </w:r>
      <w:r w:rsidR="000478F7">
        <w:rPr>
          <w:rFonts w:ascii="Times New Roman" w:hAnsi="Times New Roman"/>
          <w:sz w:val="24"/>
          <w:szCs w:val="24"/>
        </w:rPr>
        <w:t xml:space="preserve">          </w:t>
      </w:r>
      <w:r w:rsidRPr="00215419">
        <w:rPr>
          <w:rFonts w:ascii="Times New Roman" w:hAnsi="Times New Roman"/>
          <w:sz w:val="24"/>
          <w:szCs w:val="24"/>
        </w:rPr>
        <w:tab/>
        <w:t xml:space="preserve">(protokols Nr. 14, </w:t>
      </w:r>
      <w:r>
        <w:rPr>
          <w:rFonts w:ascii="Times New Roman" w:hAnsi="Times New Roman"/>
          <w:sz w:val="24"/>
          <w:szCs w:val="24"/>
        </w:rPr>
        <w:t>15</w:t>
      </w:r>
      <w:r w:rsidRPr="00215419">
        <w:rPr>
          <w:rFonts w:ascii="Times New Roman" w:hAnsi="Times New Roman"/>
          <w:sz w:val="24"/>
          <w:szCs w:val="24"/>
        </w:rPr>
        <w:t>.p)</w:t>
      </w:r>
    </w:p>
    <w:p w14:paraId="341BBFEB" w14:textId="3FB38C91" w:rsidR="00DA3423" w:rsidRPr="00144AA5" w:rsidRDefault="00066F90" w:rsidP="00144AA5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  <w:u w:val="single"/>
        </w:rPr>
        <w:t xml:space="preserve">Par </w:t>
      </w:r>
      <w:r w:rsidR="006803F7">
        <w:rPr>
          <w:rFonts w:ascii="Times New Roman" w:hAnsi="Times New Roman"/>
          <w:b/>
          <w:sz w:val="24"/>
          <w:szCs w:val="24"/>
          <w:u w:val="single"/>
        </w:rPr>
        <w:t>lēmum</w:t>
      </w:r>
      <w:r w:rsidR="006C6838">
        <w:rPr>
          <w:rFonts w:ascii="Times New Roman" w:hAnsi="Times New Roman"/>
          <w:b/>
          <w:sz w:val="24"/>
          <w:szCs w:val="24"/>
          <w:u w:val="single"/>
        </w:rPr>
        <w:t>a</w:t>
      </w:r>
      <w:r w:rsidR="006803F7">
        <w:rPr>
          <w:rFonts w:ascii="Times New Roman" w:hAnsi="Times New Roman"/>
          <w:b/>
          <w:sz w:val="24"/>
          <w:szCs w:val="24"/>
          <w:u w:val="single"/>
        </w:rPr>
        <w:t xml:space="preserve"> atcelšanu</w:t>
      </w:r>
    </w:p>
    <w:p w14:paraId="341BBFEC" w14:textId="2F8E4C5E" w:rsidR="00851376" w:rsidRDefault="00DA3423" w:rsidP="00F03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DA3423">
        <w:rPr>
          <w:rFonts w:ascii="Times New Roman" w:eastAsia="Times New Roman" w:hAnsi="Times New Roman"/>
          <w:sz w:val="24"/>
          <w:szCs w:val="24"/>
          <w:lang w:eastAsia="lv-LV"/>
        </w:rPr>
        <w:t>Priekuļu novada dome izskata</w:t>
      </w:r>
      <w:r w:rsidR="00CA35A9" w:rsidRPr="00CA35A9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0478F7" w:rsidRPr="000478F7">
        <w:rPr>
          <w:rFonts w:ascii="Times New Roman" w:hAnsi="Times New Roman"/>
          <w:i/>
          <w:iCs/>
          <w:sz w:val="24"/>
          <w:szCs w:val="24"/>
          <w:lang w:eastAsia="ar-SA"/>
        </w:rPr>
        <w:t>Vārds Uzvārds</w:t>
      </w:r>
      <w:r w:rsidR="0031619A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843C0B">
        <w:rPr>
          <w:rFonts w:ascii="Times New Roman" w:hAnsi="Times New Roman"/>
          <w:sz w:val="24"/>
          <w:szCs w:val="24"/>
          <w:lang w:eastAsia="ar-SA"/>
        </w:rPr>
        <w:t>(turpmāk - Iesniedzēj</w:t>
      </w:r>
      <w:r w:rsidR="006C6838">
        <w:rPr>
          <w:rFonts w:ascii="Times New Roman" w:hAnsi="Times New Roman"/>
          <w:sz w:val="24"/>
          <w:szCs w:val="24"/>
          <w:lang w:eastAsia="ar-SA"/>
        </w:rPr>
        <w:t>s</w:t>
      </w:r>
      <w:r w:rsidR="00843C0B">
        <w:rPr>
          <w:rFonts w:ascii="Times New Roman" w:hAnsi="Times New Roman"/>
          <w:sz w:val="24"/>
          <w:szCs w:val="24"/>
          <w:lang w:eastAsia="ar-SA"/>
        </w:rPr>
        <w:t>), 20</w:t>
      </w:r>
      <w:r w:rsidR="006803F7">
        <w:rPr>
          <w:rFonts w:ascii="Times New Roman" w:hAnsi="Times New Roman"/>
          <w:sz w:val="24"/>
          <w:szCs w:val="24"/>
          <w:lang w:eastAsia="ar-SA"/>
        </w:rPr>
        <w:t>20</w:t>
      </w:r>
      <w:r w:rsidR="00843C0B">
        <w:rPr>
          <w:rFonts w:ascii="Times New Roman" w:hAnsi="Times New Roman"/>
          <w:sz w:val="24"/>
          <w:szCs w:val="24"/>
          <w:lang w:eastAsia="ar-SA"/>
        </w:rPr>
        <w:t xml:space="preserve">.gada </w:t>
      </w:r>
      <w:r w:rsidR="006C6838">
        <w:rPr>
          <w:rFonts w:ascii="Times New Roman" w:hAnsi="Times New Roman"/>
          <w:sz w:val="24"/>
          <w:szCs w:val="24"/>
          <w:lang w:eastAsia="ar-SA"/>
        </w:rPr>
        <w:t>21.augusta</w:t>
      </w:r>
      <w:r w:rsidR="00843C0B">
        <w:rPr>
          <w:rFonts w:ascii="Times New Roman" w:hAnsi="Times New Roman"/>
          <w:sz w:val="24"/>
          <w:szCs w:val="24"/>
          <w:lang w:eastAsia="ar-SA"/>
        </w:rPr>
        <w:t xml:space="preserve"> iesniegumu </w:t>
      </w:r>
      <w:r w:rsidR="00843C0B">
        <w:rPr>
          <w:rFonts w:ascii="Times New Roman" w:eastAsia="Times New Roman" w:hAnsi="Times New Roman"/>
          <w:sz w:val="24"/>
          <w:szCs w:val="24"/>
        </w:rPr>
        <w:t>(reģ.</w:t>
      </w:r>
      <w:r w:rsidR="006C6838">
        <w:rPr>
          <w:rFonts w:ascii="Times New Roman" w:eastAsia="Times New Roman" w:hAnsi="Times New Roman"/>
          <w:sz w:val="24"/>
          <w:szCs w:val="24"/>
        </w:rPr>
        <w:t>21</w:t>
      </w:r>
      <w:r w:rsidR="00843C0B">
        <w:rPr>
          <w:rFonts w:ascii="Times New Roman" w:eastAsia="Times New Roman" w:hAnsi="Times New Roman"/>
          <w:sz w:val="24"/>
          <w:szCs w:val="24"/>
        </w:rPr>
        <w:t>.</w:t>
      </w:r>
      <w:r w:rsidR="006803F7">
        <w:rPr>
          <w:rFonts w:ascii="Times New Roman" w:eastAsia="Times New Roman" w:hAnsi="Times New Roman"/>
          <w:sz w:val="24"/>
          <w:szCs w:val="24"/>
        </w:rPr>
        <w:t>0</w:t>
      </w:r>
      <w:r w:rsidR="006C6838">
        <w:rPr>
          <w:rFonts w:ascii="Times New Roman" w:eastAsia="Times New Roman" w:hAnsi="Times New Roman"/>
          <w:sz w:val="24"/>
          <w:szCs w:val="24"/>
        </w:rPr>
        <w:t>8</w:t>
      </w:r>
      <w:r w:rsidR="00843C0B">
        <w:rPr>
          <w:rFonts w:ascii="Times New Roman" w:eastAsia="Times New Roman" w:hAnsi="Times New Roman"/>
          <w:sz w:val="24"/>
          <w:szCs w:val="24"/>
        </w:rPr>
        <w:t>.20</w:t>
      </w:r>
      <w:r w:rsidR="006803F7">
        <w:rPr>
          <w:rFonts w:ascii="Times New Roman" w:eastAsia="Times New Roman" w:hAnsi="Times New Roman"/>
          <w:sz w:val="24"/>
          <w:szCs w:val="24"/>
        </w:rPr>
        <w:t>20</w:t>
      </w:r>
      <w:r w:rsidR="00843C0B" w:rsidRPr="01060152">
        <w:rPr>
          <w:rFonts w:ascii="Times New Roman" w:eastAsia="Times New Roman" w:hAnsi="Times New Roman"/>
          <w:sz w:val="24"/>
          <w:szCs w:val="24"/>
        </w:rPr>
        <w:t>.</w:t>
      </w:r>
      <w:r w:rsidR="00843C0B">
        <w:rPr>
          <w:rFonts w:ascii="Times New Roman" w:eastAsia="Times New Roman" w:hAnsi="Times New Roman"/>
          <w:sz w:val="24"/>
          <w:szCs w:val="24"/>
        </w:rPr>
        <w:t xml:space="preserve"> Priekuļu novada pašvaldībā Nr.</w:t>
      </w:r>
      <w:r w:rsidR="00A474BC">
        <w:rPr>
          <w:rFonts w:ascii="Times New Roman" w:eastAsia="Times New Roman" w:hAnsi="Times New Roman"/>
          <w:sz w:val="24"/>
          <w:szCs w:val="24"/>
        </w:rPr>
        <w:t>3</w:t>
      </w:r>
      <w:r w:rsidR="006803F7">
        <w:rPr>
          <w:rFonts w:ascii="Times New Roman" w:eastAsia="Times New Roman" w:hAnsi="Times New Roman"/>
          <w:sz w:val="24"/>
          <w:szCs w:val="24"/>
        </w:rPr>
        <w:t>.1</w:t>
      </w:r>
      <w:r w:rsidR="00A474BC">
        <w:rPr>
          <w:rFonts w:ascii="Times New Roman" w:eastAsia="Times New Roman" w:hAnsi="Times New Roman"/>
          <w:sz w:val="24"/>
          <w:szCs w:val="24"/>
        </w:rPr>
        <w:t>-</w:t>
      </w:r>
      <w:r w:rsidR="006803F7">
        <w:rPr>
          <w:rFonts w:ascii="Times New Roman" w:eastAsia="Times New Roman" w:hAnsi="Times New Roman"/>
          <w:sz w:val="24"/>
          <w:szCs w:val="24"/>
        </w:rPr>
        <w:t>5.2</w:t>
      </w:r>
      <w:r w:rsidR="00A474BC">
        <w:rPr>
          <w:rFonts w:ascii="Times New Roman" w:eastAsia="Times New Roman" w:hAnsi="Times New Roman"/>
          <w:sz w:val="24"/>
          <w:szCs w:val="24"/>
        </w:rPr>
        <w:t>/20</w:t>
      </w:r>
      <w:r w:rsidR="006803F7">
        <w:rPr>
          <w:rFonts w:ascii="Times New Roman" w:eastAsia="Times New Roman" w:hAnsi="Times New Roman"/>
          <w:sz w:val="24"/>
          <w:szCs w:val="24"/>
        </w:rPr>
        <w:t>20</w:t>
      </w:r>
      <w:r w:rsidR="00A474BC">
        <w:rPr>
          <w:rFonts w:ascii="Times New Roman" w:eastAsia="Times New Roman" w:hAnsi="Times New Roman"/>
          <w:sz w:val="24"/>
          <w:szCs w:val="24"/>
        </w:rPr>
        <w:t>-</w:t>
      </w:r>
      <w:r w:rsidR="006C6838">
        <w:rPr>
          <w:rFonts w:ascii="Times New Roman" w:eastAsia="Times New Roman" w:hAnsi="Times New Roman"/>
          <w:sz w:val="24"/>
          <w:szCs w:val="24"/>
        </w:rPr>
        <w:t>3</w:t>
      </w:r>
      <w:r w:rsidR="007F6B5F">
        <w:rPr>
          <w:rFonts w:ascii="Times New Roman" w:eastAsia="Times New Roman" w:hAnsi="Times New Roman"/>
          <w:sz w:val="24"/>
          <w:szCs w:val="24"/>
        </w:rPr>
        <w:t>337</w:t>
      </w:r>
      <w:r w:rsidR="00843C0B" w:rsidRPr="01060152">
        <w:rPr>
          <w:rFonts w:ascii="Times New Roman" w:eastAsia="Times New Roman" w:hAnsi="Times New Roman"/>
          <w:sz w:val="24"/>
          <w:szCs w:val="24"/>
        </w:rPr>
        <w:t>)</w:t>
      </w:r>
      <w:r w:rsidR="00843C0B">
        <w:rPr>
          <w:rFonts w:ascii="Times New Roman" w:hAnsi="Times New Roman"/>
          <w:sz w:val="24"/>
          <w:szCs w:val="24"/>
          <w:lang w:eastAsia="ar-SA"/>
        </w:rPr>
        <w:t xml:space="preserve"> </w:t>
      </w:r>
      <w:r w:rsidR="007F6B5F">
        <w:rPr>
          <w:rFonts w:ascii="Times New Roman" w:hAnsi="Times New Roman"/>
          <w:sz w:val="24"/>
          <w:szCs w:val="24"/>
          <w:lang w:eastAsia="ar-SA"/>
        </w:rPr>
        <w:t xml:space="preserve">par </w:t>
      </w:r>
      <w:r w:rsidR="006C6838">
        <w:rPr>
          <w:rFonts w:ascii="Times New Roman" w:hAnsi="Times New Roman"/>
          <w:sz w:val="24"/>
          <w:szCs w:val="24"/>
          <w:lang w:eastAsia="ar-SA"/>
        </w:rPr>
        <w:t>2020.gada 9.jūlija iesnieguma atsaukšanu</w:t>
      </w:r>
      <w:r w:rsidR="006803F7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341BBFED" w14:textId="77777777" w:rsidR="001245C5" w:rsidRDefault="001245C5" w:rsidP="00F03920">
      <w:pPr>
        <w:spacing w:after="0" w:line="240" w:lineRule="auto"/>
        <w:ind w:firstLine="720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Izvērtējot domes rīcībā esošo informāciju, konstatēts, ka:</w:t>
      </w:r>
    </w:p>
    <w:p w14:paraId="341BBFEE" w14:textId="19266459" w:rsidR="001245C5" w:rsidRDefault="006803F7" w:rsidP="009B45CD">
      <w:pPr>
        <w:pStyle w:val="Sarakstarindkopa"/>
        <w:numPr>
          <w:ilvl w:val="0"/>
          <w:numId w:val="4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="006C6838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 w:rsidR="009B45CD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gada </w:t>
      </w:r>
      <w:r w:rsidR="006C6838">
        <w:rPr>
          <w:rFonts w:ascii="Times New Roman" w:eastAsia="Times New Roman" w:hAnsi="Times New Roman"/>
          <w:sz w:val="24"/>
          <w:szCs w:val="24"/>
          <w:lang w:eastAsia="lv-LV"/>
        </w:rPr>
        <w:t>9.</w:t>
      </w:r>
      <w:r w:rsidR="009B45CD"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6C6838">
        <w:rPr>
          <w:rFonts w:ascii="Times New Roman" w:eastAsia="Times New Roman" w:hAnsi="Times New Roman"/>
          <w:sz w:val="24"/>
          <w:szCs w:val="24"/>
          <w:lang w:eastAsia="lv-LV"/>
        </w:rPr>
        <w:t>jūlijā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B45CD">
        <w:rPr>
          <w:rFonts w:ascii="Times New Roman" w:eastAsia="Times New Roman" w:hAnsi="Times New Roman"/>
          <w:sz w:val="24"/>
          <w:szCs w:val="24"/>
          <w:lang w:eastAsia="lv-LV"/>
        </w:rPr>
        <w:t xml:space="preserve">Priekuļu novada 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pašvaldīb</w:t>
      </w:r>
      <w:r w:rsidR="009B45CD">
        <w:rPr>
          <w:rFonts w:ascii="Times New Roman" w:eastAsia="Times New Roman" w:hAnsi="Times New Roman"/>
          <w:sz w:val="24"/>
          <w:szCs w:val="24"/>
          <w:lang w:eastAsia="lv-LV"/>
        </w:rPr>
        <w:t>ā tika saņemts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6C6838">
        <w:rPr>
          <w:rFonts w:ascii="Times New Roman" w:eastAsia="Times New Roman" w:hAnsi="Times New Roman"/>
          <w:sz w:val="24"/>
          <w:szCs w:val="24"/>
          <w:lang w:eastAsia="lv-LV"/>
        </w:rPr>
        <w:t xml:space="preserve">Iesniedzēja </w:t>
      </w:r>
      <w:r w:rsidR="00502D6A">
        <w:rPr>
          <w:rFonts w:ascii="Times New Roman" w:eastAsia="Times New Roman" w:hAnsi="Times New Roman"/>
          <w:sz w:val="24"/>
          <w:szCs w:val="24"/>
          <w:lang w:eastAsia="lv-LV"/>
        </w:rPr>
        <w:t>iesniegumu</w:t>
      </w:r>
      <w:r w:rsidR="009B45CD"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502D6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2F5992">
        <w:rPr>
          <w:rFonts w:ascii="Times New Roman" w:eastAsia="Times New Roman" w:hAnsi="Times New Roman"/>
          <w:sz w:val="24"/>
          <w:szCs w:val="24"/>
          <w:lang w:eastAsia="lv-LV"/>
        </w:rPr>
        <w:t>ar lūgumu piešķirt dzīvojamo platību Liepas pagastā, jo patreizējās dzīvesvietas īpašnieks lūdz to atbrīvot</w:t>
      </w:r>
      <w:r w:rsidR="00C66F5D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341BBFEF" w14:textId="1B7E17BA" w:rsidR="00C66F5D" w:rsidRDefault="009B45CD" w:rsidP="009B45CD">
      <w:pPr>
        <w:pStyle w:val="Sarakstarindkopa"/>
        <w:numPr>
          <w:ilvl w:val="0"/>
          <w:numId w:val="4"/>
        </w:numPr>
        <w:tabs>
          <w:tab w:val="left" w:pos="426"/>
        </w:tabs>
        <w:spacing w:after="0" w:line="240" w:lineRule="auto"/>
        <w:ind w:left="709" w:hanging="425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Pamatojoties uz 2020. gada 16.jūlija Dzīvokļu jautājumu komisijas atzinumu </w:t>
      </w:r>
      <w:r w:rsidR="00502D6A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="002F5992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="00502D6A">
        <w:rPr>
          <w:rFonts w:ascii="Times New Roman" w:eastAsia="Times New Roman" w:hAnsi="Times New Roman"/>
          <w:sz w:val="24"/>
          <w:szCs w:val="24"/>
          <w:lang w:eastAsia="lv-LV"/>
        </w:rPr>
        <w:t>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502D6A">
        <w:rPr>
          <w:rFonts w:ascii="Times New Roman" w:eastAsia="Times New Roman" w:hAnsi="Times New Roman"/>
          <w:sz w:val="24"/>
          <w:szCs w:val="24"/>
          <w:lang w:eastAsia="lv-LV"/>
        </w:rPr>
        <w:t>gada 2</w:t>
      </w:r>
      <w:r w:rsidR="002F5992">
        <w:rPr>
          <w:rFonts w:ascii="Times New Roman" w:eastAsia="Times New Roman" w:hAnsi="Times New Roman"/>
          <w:sz w:val="24"/>
          <w:szCs w:val="24"/>
          <w:lang w:eastAsia="lv-LV"/>
        </w:rPr>
        <w:t>3.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 </w:t>
      </w:r>
      <w:r w:rsidR="002F5992">
        <w:rPr>
          <w:rFonts w:ascii="Times New Roman" w:eastAsia="Times New Roman" w:hAnsi="Times New Roman"/>
          <w:sz w:val="24"/>
          <w:szCs w:val="24"/>
          <w:lang w:eastAsia="lv-LV"/>
        </w:rPr>
        <w:t>jūlija</w:t>
      </w:r>
      <w:r w:rsidR="00502D6A">
        <w:rPr>
          <w:rFonts w:ascii="Times New Roman" w:eastAsia="Times New Roman" w:hAnsi="Times New Roman"/>
          <w:sz w:val="24"/>
          <w:szCs w:val="24"/>
          <w:lang w:eastAsia="lv-LV"/>
        </w:rPr>
        <w:t xml:space="preserve"> Priekuļu novada domes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sēdē tika pieņemts</w:t>
      </w:r>
      <w:r w:rsidR="00502D6A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bookmarkStart w:id="0" w:name="_Hlk40088317"/>
      <w:r w:rsidR="00502D6A">
        <w:rPr>
          <w:rFonts w:ascii="Times New Roman" w:eastAsia="Times New Roman" w:hAnsi="Times New Roman"/>
          <w:sz w:val="24"/>
          <w:szCs w:val="24"/>
          <w:lang w:eastAsia="lv-LV"/>
        </w:rPr>
        <w:t>lēmum</w:t>
      </w:r>
      <w:r>
        <w:rPr>
          <w:rFonts w:ascii="Times New Roman" w:eastAsia="Times New Roman" w:hAnsi="Times New Roman"/>
          <w:sz w:val="24"/>
          <w:szCs w:val="24"/>
          <w:lang w:eastAsia="lv-LV"/>
        </w:rPr>
        <w:t>s</w:t>
      </w:r>
      <w:r w:rsidR="00502D6A">
        <w:rPr>
          <w:rFonts w:ascii="Times New Roman" w:eastAsia="Times New Roman" w:hAnsi="Times New Roman"/>
          <w:sz w:val="24"/>
          <w:szCs w:val="24"/>
          <w:lang w:eastAsia="lv-LV"/>
        </w:rPr>
        <w:t xml:space="preserve"> Nr. </w:t>
      </w:r>
      <w:r w:rsidR="00561EFD">
        <w:rPr>
          <w:rFonts w:ascii="Times New Roman" w:eastAsia="Times New Roman" w:hAnsi="Times New Roman"/>
          <w:sz w:val="24"/>
          <w:szCs w:val="24"/>
          <w:lang w:eastAsia="lv-LV"/>
        </w:rPr>
        <w:t>343</w:t>
      </w:r>
      <w:r w:rsidR="00502D6A">
        <w:rPr>
          <w:rFonts w:ascii="Times New Roman" w:eastAsia="Times New Roman" w:hAnsi="Times New Roman"/>
          <w:sz w:val="24"/>
          <w:szCs w:val="24"/>
          <w:lang w:eastAsia="lv-LV"/>
        </w:rPr>
        <w:t xml:space="preserve"> (protokols Nr.1</w:t>
      </w:r>
      <w:r w:rsidR="00561EFD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502D6A">
        <w:rPr>
          <w:rFonts w:ascii="Times New Roman" w:eastAsia="Times New Roman" w:hAnsi="Times New Roman"/>
          <w:sz w:val="24"/>
          <w:szCs w:val="24"/>
          <w:lang w:eastAsia="lv-LV"/>
        </w:rPr>
        <w:t>, 3</w:t>
      </w:r>
      <w:r w:rsidR="00561EFD"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="00502D6A">
        <w:rPr>
          <w:rFonts w:ascii="Times New Roman" w:eastAsia="Times New Roman" w:hAnsi="Times New Roman"/>
          <w:sz w:val="24"/>
          <w:szCs w:val="24"/>
          <w:lang w:eastAsia="lv-LV"/>
        </w:rPr>
        <w:t xml:space="preserve">.p.) </w:t>
      </w:r>
      <w:bookmarkEnd w:id="0"/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slēgt īres </w:t>
      </w:r>
      <w:bookmarkStart w:id="1" w:name="_Hlk48903361"/>
      <w:r>
        <w:rPr>
          <w:rFonts w:ascii="Times New Roman" w:eastAsia="Times New Roman" w:hAnsi="Times New Roman"/>
          <w:sz w:val="24"/>
          <w:szCs w:val="24"/>
          <w:lang w:eastAsia="lv-LV"/>
        </w:rPr>
        <w:t>līgumu ar Iesniedzēju (</w:t>
      </w:r>
      <w:r w:rsidR="00561EFD">
        <w:rPr>
          <w:rFonts w:ascii="Times New Roman" w:eastAsia="Times New Roman" w:hAnsi="Times New Roman"/>
          <w:sz w:val="24"/>
          <w:szCs w:val="24"/>
          <w:lang w:eastAsia="lv-LV"/>
        </w:rPr>
        <w:t>dzīvojamo telp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as, </w:t>
      </w:r>
      <w:r w:rsidR="00561EFD">
        <w:rPr>
          <w:rFonts w:ascii="Times New Roman" w:eastAsia="Times New Roman" w:hAnsi="Times New Roman"/>
          <w:sz w:val="24"/>
          <w:szCs w:val="24"/>
          <w:lang w:eastAsia="lv-LV"/>
        </w:rPr>
        <w:t>Meldru ielā 8-3, Sarkaņos, Liepas pagastā, Priekuļu novadā</w:t>
      </w:r>
      <w:bookmarkEnd w:id="1"/>
      <w:r>
        <w:rPr>
          <w:rFonts w:ascii="Times New Roman" w:eastAsia="Times New Roman" w:hAnsi="Times New Roman"/>
          <w:sz w:val="24"/>
          <w:szCs w:val="24"/>
          <w:lang w:eastAsia="lv-LV"/>
        </w:rPr>
        <w:t>).</w:t>
      </w:r>
    </w:p>
    <w:p w14:paraId="341BBFF4" w14:textId="7F7A8CF2" w:rsidR="002D34FF" w:rsidRDefault="002D34FF" w:rsidP="009B45CD">
      <w:pPr>
        <w:spacing w:after="0" w:line="240" w:lineRule="auto"/>
        <w:ind w:firstLine="709"/>
        <w:jc w:val="both"/>
        <w:rPr>
          <w:rFonts w:ascii="Times New Roman" w:eastAsia="Times New Roman" w:hAnsi="Times New Roman"/>
          <w:b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Pamatojoties uz Latvijas Republikas likuma „Par pašvaldībām” 21.panta pirmās daļas </w:t>
      </w:r>
      <w:r w:rsidR="005F0E52">
        <w:rPr>
          <w:rFonts w:ascii="Times New Roman" w:eastAsia="Times New Roman" w:hAnsi="Times New Roman"/>
          <w:sz w:val="24"/>
          <w:szCs w:val="24"/>
          <w:lang w:eastAsia="lv-LV"/>
        </w:rPr>
        <w:t>27.punktu</w:t>
      </w:r>
      <w:r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427E55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3D084F">
        <w:rPr>
          <w:rFonts w:ascii="Times New Roman" w:hAnsi="Times New Roman"/>
          <w:sz w:val="24"/>
          <w:szCs w:val="24"/>
        </w:rPr>
        <w:t xml:space="preserve">un </w:t>
      </w:r>
      <w:r w:rsidR="003D084F" w:rsidRPr="00FB319F">
        <w:rPr>
          <w:rFonts w:ascii="Times New Roman" w:hAnsi="Times New Roman"/>
          <w:sz w:val="24"/>
          <w:szCs w:val="24"/>
        </w:rPr>
        <w:t>Apvienotās Tautsaimniecības komitejas, Finanšu komitejas, Izglītības, kultūras un sporta komitejas un Sociālo lietu jautājumu komitejas 2020. gada 2</w:t>
      </w:r>
      <w:r w:rsidR="003D084F">
        <w:rPr>
          <w:rFonts w:ascii="Times New Roman" w:hAnsi="Times New Roman"/>
          <w:sz w:val="24"/>
          <w:szCs w:val="24"/>
        </w:rPr>
        <w:t>7</w:t>
      </w:r>
      <w:r w:rsidR="003D084F" w:rsidRPr="00FB319F">
        <w:rPr>
          <w:rFonts w:ascii="Times New Roman" w:hAnsi="Times New Roman"/>
          <w:sz w:val="24"/>
          <w:szCs w:val="24"/>
        </w:rPr>
        <w:t xml:space="preserve">. augusta </w:t>
      </w:r>
      <w:r w:rsidR="003D084F" w:rsidRPr="00215419">
        <w:rPr>
          <w:rFonts w:ascii="Times New Roman" w:hAnsi="Times New Roman"/>
          <w:sz w:val="24"/>
          <w:szCs w:val="24"/>
        </w:rPr>
        <w:t>atzinumu par lēmumu (</w:t>
      </w:r>
      <w:r w:rsidR="000478F7">
        <w:rPr>
          <w:rFonts w:ascii="Times New Roman" w:hAnsi="Times New Roman"/>
          <w:sz w:val="24"/>
          <w:szCs w:val="24"/>
        </w:rPr>
        <w:t>p</w:t>
      </w:r>
      <w:r w:rsidR="003D084F" w:rsidRPr="00215419">
        <w:rPr>
          <w:rFonts w:ascii="Times New Roman" w:hAnsi="Times New Roman"/>
          <w:sz w:val="24"/>
          <w:szCs w:val="24"/>
        </w:rPr>
        <w:t>rotok</w:t>
      </w:r>
      <w:r w:rsidR="000478F7">
        <w:rPr>
          <w:rFonts w:ascii="Times New Roman" w:hAnsi="Times New Roman"/>
          <w:sz w:val="24"/>
          <w:szCs w:val="24"/>
        </w:rPr>
        <w:t>ols</w:t>
      </w:r>
      <w:r w:rsidR="003D084F" w:rsidRPr="00215419">
        <w:rPr>
          <w:rFonts w:ascii="Times New Roman" w:hAnsi="Times New Roman"/>
          <w:sz w:val="24"/>
          <w:szCs w:val="24"/>
        </w:rPr>
        <w:t xml:space="preserve"> Nr. </w:t>
      </w:r>
      <w:r w:rsidR="003D084F">
        <w:rPr>
          <w:rFonts w:ascii="Times New Roman" w:hAnsi="Times New Roman"/>
          <w:sz w:val="24"/>
          <w:szCs w:val="24"/>
        </w:rPr>
        <w:t>3</w:t>
      </w:r>
      <w:r w:rsidR="003D084F" w:rsidRPr="00215419">
        <w:rPr>
          <w:rFonts w:ascii="Times New Roman" w:hAnsi="Times New Roman"/>
          <w:sz w:val="24"/>
          <w:szCs w:val="24"/>
        </w:rPr>
        <w:t xml:space="preserve">, p. </w:t>
      </w:r>
      <w:r w:rsidR="00737F0B">
        <w:rPr>
          <w:rFonts w:ascii="Times New Roman" w:hAnsi="Times New Roman"/>
          <w:sz w:val="24"/>
          <w:szCs w:val="24"/>
        </w:rPr>
        <w:t>3</w:t>
      </w:r>
      <w:r w:rsidR="003D084F" w:rsidRPr="00215419">
        <w:rPr>
          <w:rFonts w:ascii="Times New Roman" w:hAnsi="Times New Roman"/>
          <w:sz w:val="24"/>
          <w:szCs w:val="24"/>
        </w:rPr>
        <w:t>)</w:t>
      </w:r>
      <w:r w:rsidR="003D084F" w:rsidRPr="00FB319F">
        <w:rPr>
          <w:rFonts w:ascii="Times New Roman" w:hAnsi="Times New Roman"/>
          <w:sz w:val="24"/>
          <w:szCs w:val="24"/>
        </w:rPr>
        <w:t xml:space="preserve">, </w:t>
      </w:r>
      <w:r w:rsidR="003D084F" w:rsidRPr="00215419">
        <w:rPr>
          <w:rFonts w:ascii="Times New Roman" w:hAnsi="Times New Roman"/>
          <w:sz w:val="24"/>
          <w:szCs w:val="24"/>
        </w:rPr>
        <w:t xml:space="preserve">atklāti balsojot: PAR - 11 (Elīna Stapulone, Aivars Tīdemanis, Aivars Kalnietis, Juris Sukaruks,  Arnis Melbārdis, Jānis Ročāns, Baiba Karlsberga, Normunds Kažoks, Māris Baltiņš, Elīna Krieviņa, Ināra Roce), PRET – nav, ATTURAS – nav, Priekuļu novada dome </w:t>
      </w:r>
      <w:r w:rsidR="003D084F" w:rsidRPr="00215419">
        <w:rPr>
          <w:rFonts w:ascii="Times New Roman" w:hAnsi="Times New Roman"/>
          <w:b/>
          <w:sz w:val="24"/>
          <w:szCs w:val="24"/>
        </w:rPr>
        <w:t>nolemj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58BCF4DB" w14:textId="21F4CE5B" w:rsidR="005D4CA9" w:rsidRDefault="005D4CA9" w:rsidP="005D4CA9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 w:rsidRPr="005D4CA9">
        <w:rPr>
          <w:rFonts w:ascii="Times New Roman" w:eastAsia="Times New Roman" w:hAnsi="Times New Roman"/>
          <w:sz w:val="24"/>
          <w:szCs w:val="24"/>
          <w:lang w:eastAsia="lv-LV"/>
        </w:rPr>
        <w:t>A</w:t>
      </w:r>
      <w:r w:rsidR="00E57C65">
        <w:rPr>
          <w:rFonts w:ascii="Times New Roman" w:eastAsia="Times New Roman" w:hAnsi="Times New Roman"/>
          <w:sz w:val="24"/>
          <w:szCs w:val="24"/>
          <w:lang w:eastAsia="lv-LV"/>
        </w:rPr>
        <w:t>tcelt</w:t>
      </w:r>
      <w:r w:rsidRPr="005D4CA9">
        <w:rPr>
          <w:rFonts w:ascii="Times New Roman" w:eastAsia="Times New Roman" w:hAnsi="Times New Roman"/>
          <w:sz w:val="24"/>
          <w:szCs w:val="24"/>
          <w:lang w:eastAsia="lv-LV"/>
        </w:rPr>
        <w:t xml:space="preserve"> Priekuļu novada </w:t>
      </w:r>
      <w:r w:rsidR="00E57C65">
        <w:rPr>
          <w:rFonts w:ascii="Times New Roman" w:eastAsia="Times New Roman" w:hAnsi="Times New Roman"/>
          <w:sz w:val="24"/>
          <w:szCs w:val="24"/>
          <w:lang w:eastAsia="lv-LV"/>
        </w:rPr>
        <w:t>domes</w:t>
      </w:r>
      <w:r w:rsidR="00985E5B">
        <w:rPr>
          <w:rFonts w:ascii="Times New Roman" w:eastAsia="Times New Roman" w:hAnsi="Times New Roman"/>
          <w:sz w:val="24"/>
          <w:szCs w:val="24"/>
          <w:lang w:eastAsia="lv-LV"/>
        </w:rPr>
        <w:t xml:space="preserve"> 20</w:t>
      </w:r>
      <w:r w:rsidR="00561EFD">
        <w:rPr>
          <w:rFonts w:ascii="Times New Roman" w:eastAsia="Times New Roman" w:hAnsi="Times New Roman"/>
          <w:sz w:val="24"/>
          <w:szCs w:val="24"/>
          <w:lang w:eastAsia="lv-LV"/>
        </w:rPr>
        <w:t>20</w:t>
      </w:r>
      <w:r w:rsidR="00985E5B">
        <w:rPr>
          <w:rFonts w:ascii="Times New Roman" w:eastAsia="Times New Roman" w:hAnsi="Times New Roman"/>
          <w:sz w:val="24"/>
          <w:szCs w:val="24"/>
          <w:lang w:eastAsia="lv-LV"/>
        </w:rPr>
        <w:t>.gada 2</w:t>
      </w:r>
      <w:r w:rsidR="00561EFD">
        <w:rPr>
          <w:rFonts w:ascii="Times New Roman" w:eastAsia="Times New Roman" w:hAnsi="Times New Roman"/>
          <w:sz w:val="24"/>
          <w:szCs w:val="24"/>
          <w:lang w:eastAsia="lv-LV"/>
        </w:rPr>
        <w:t>3.jūlija</w:t>
      </w:r>
      <w:r w:rsidR="00985E5B" w:rsidRPr="00985E5B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985E5B">
        <w:rPr>
          <w:rFonts w:ascii="Times New Roman" w:eastAsia="Times New Roman" w:hAnsi="Times New Roman"/>
          <w:sz w:val="24"/>
          <w:szCs w:val="24"/>
          <w:lang w:eastAsia="lv-LV"/>
        </w:rPr>
        <w:t xml:space="preserve">lēmumu Nr. </w:t>
      </w:r>
      <w:r w:rsidR="00561EFD">
        <w:rPr>
          <w:rFonts w:ascii="Times New Roman" w:eastAsia="Times New Roman" w:hAnsi="Times New Roman"/>
          <w:sz w:val="24"/>
          <w:szCs w:val="24"/>
          <w:lang w:eastAsia="lv-LV"/>
        </w:rPr>
        <w:t>343</w:t>
      </w:r>
      <w:r w:rsidR="00985E5B">
        <w:rPr>
          <w:rFonts w:ascii="Times New Roman" w:eastAsia="Times New Roman" w:hAnsi="Times New Roman"/>
          <w:sz w:val="24"/>
          <w:szCs w:val="24"/>
          <w:lang w:eastAsia="lv-LV"/>
        </w:rPr>
        <w:t xml:space="preserve"> (protokols Nr.1</w:t>
      </w:r>
      <w:r w:rsidR="00561EFD">
        <w:rPr>
          <w:rFonts w:ascii="Times New Roman" w:eastAsia="Times New Roman" w:hAnsi="Times New Roman"/>
          <w:sz w:val="24"/>
          <w:szCs w:val="24"/>
          <w:lang w:eastAsia="lv-LV"/>
        </w:rPr>
        <w:t>3</w:t>
      </w:r>
      <w:r w:rsidR="00985E5B">
        <w:rPr>
          <w:rFonts w:ascii="Times New Roman" w:eastAsia="Times New Roman" w:hAnsi="Times New Roman"/>
          <w:sz w:val="24"/>
          <w:szCs w:val="24"/>
          <w:lang w:eastAsia="lv-LV"/>
        </w:rPr>
        <w:t>, 3</w:t>
      </w:r>
      <w:r w:rsidR="00561EFD">
        <w:rPr>
          <w:rFonts w:ascii="Times New Roman" w:eastAsia="Times New Roman" w:hAnsi="Times New Roman"/>
          <w:sz w:val="24"/>
          <w:szCs w:val="24"/>
          <w:lang w:eastAsia="lv-LV"/>
        </w:rPr>
        <w:t>9</w:t>
      </w:r>
      <w:r w:rsidR="00985E5B">
        <w:rPr>
          <w:rFonts w:ascii="Times New Roman" w:eastAsia="Times New Roman" w:hAnsi="Times New Roman"/>
          <w:sz w:val="24"/>
          <w:szCs w:val="24"/>
          <w:lang w:eastAsia="lv-LV"/>
        </w:rPr>
        <w:t>.p.)</w:t>
      </w:r>
      <w:r w:rsidRPr="005D4CA9">
        <w:rPr>
          <w:rFonts w:ascii="Times New Roman" w:eastAsia="Times New Roman" w:hAnsi="Times New Roman"/>
          <w:sz w:val="24"/>
          <w:szCs w:val="24"/>
          <w:lang w:eastAsia="lv-LV"/>
        </w:rPr>
        <w:t xml:space="preserve"> </w:t>
      </w:r>
      <w:r w:rsidR="00E57C65">
        <w:rPr>
          <w:rFonts w:ascii="Times New Roman" w:eastAsia="Times New Roman" w:hAnsi="Times New Roman"/>
          <w:sz w:val="24"/>
          <w:szCs w:val="24"/>
          <w:lang w:eastAsia="lv-LV"/>
        </w:rPr>
        <w:t>par</w:t>
      </w:r>
      <w:r w:rsidR="00561EFD">
        <w:rPr>
          <w:rFonts w:ascii="Times New Roman" w:eastAsia="Times New Roman" w:hAnsi="Times New Roman"/>
          <w:sz w:val="24"/>
          <w:szCs w:val="24"/>
          <w:lang w:eastAsia="lv-LV"/>
        </w:rPr>
        <w:t xml:space="preserve"> dzīvojamo telpu īres līguma slēgšanu par telpu Meldru ielā 8-3, Sarkaņos, Liepas pagastā, Priekuļu novadā, </w:t>
      </w:r>
      <w:r w:rsidR="00AC039B">
        <w:rPr>
          <w:rFonts w:ascii="Times New Roman" w:eastAsia="Times New Roman" w:hAnsi="Times New Roman"/>
          <w:sz w:val="24"/>
          <w:szCs w:val="24"/>
          <w:lang w:eastAsia="lv-LV"/>
        </w:rPr>
        <w:t>izīrēšanu</w:t>
      </w:r>
      <w:r w:rsidRPr="005D4CA9">
        <w:rPr>
          <w:rFonts w:ascii="Times New Roman" w:eastAsia="Times New Roman" w:hAnsi="Times New Roman"/>
          <w:sz w:val="24"/>
          <w:szCs w:val="24"/>
          <w:lang w:eastAsia="lv-LV"/>
        </w:rPr>
        <w:t>.</w:t>
      </w:r>
    </w:p>
    <w:p w14:paraId="609B7A6B" w14:textId="191A559B" w:rsidR="007F6B5F" w:rsidRDefault="007F6B5F" w:rsidP="005D4CA9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  <w:r>
        <w:rPr>
          <w:rFonts w:ascii="Times New Roman" w:eastAsia="Times New Roman" w:hAnsi="Times New Roman"/>
          <w:sz w:val="24"/>
          <w:szCs w:val="24"/>
          <w:lang w:eastAsia="lv-LV"/>
        </w:rPr>
        <w:t>Atbildīgā par lēmuma izpildi nekustamā īpašuma speciāliste L.S.Berovska.</w:t>
      </w:r>
    </w:p>
    <w:p w14:paraId="168721A1" w14:textId="53E32644" w:rsidR="005619AD" w:rsidRPr="00AC039B" w:rsidRDefault="005619AD" w:rsidP="00AC039B">
      <w:pPr>
        <w:pStyle w:val="Sarakstarindkopa"/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Kontrole</w:t>
      </w:r>
      <w:r w:rsidRPr="007D1576">
        <w:rPr>
          <w:rFonts w:ascii="Times New Roman" w:eastAsia="Times New Roman" w:hAnsi="Times New Roman"/>
          <w:sz w:val="24"/>
          <w:szCs w:val="24"/>
        </w:rPr>
        <w:t xml:space="preserve"> par lēmuma izpildi </w:t>
      </w:r>
      <w:r>
        <w:rPr>
          <w:rFonts w:ascii="Times New Roman" w:hAnsi="Times New Roman"/>
          <w:sz w:val="24"/>
          <w:szCs w:val="24"/>
        </w:rPr>
        <w:t>Attīstības</w:t>
      </w:r>
      <w:r w:rsidRPr="00B8560C">
        <w:rPr>
          <w:rFonts w:ascii="Times New Roman" w:hAnsi="Times New Roman"/>
          <w:sz w:val="24"/>
          <w:szCs w:val="24"/>
        </w:rPr>
        <w:t xml:space="preserve"> nodaļas vadītāja</w:t>
      </w:r>
      <w:r>
        <w:rPr>
          <w:rFonts w:ascii="Times New Roman" w:hAnsi="Times New Roman"/>
          <w:sz w:val="24"/>
          <w:szCs w:val="24"/>
        </w:rPr>
        <w:t>i</w:t>
      </w:r>
      <w:r w:rsidRPr="00B856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V.Lapselei</w:t>
      </w:r>
      <w:r w:rsidRPr="00B8560C">
        <w:rPr>
          <w:rFonts w:ascii="Times New Roman" w:eastAsia="Times New Roman" w:hAnsi="Times New Roman"/>
          <w:sz w:val="24"/>
          <w:szCs w:val="24"/>
        </w:rPr>
        <w:t>.</w:t>
      </w:r>
      <w:r w:rsidRPr="007D1576">
        <w:rPr>
          <w:rFonts w:ascii="Times New Roman" w:eastAsia="Times New Roman" w:hAnsi="Times New Roman"/>
          <w:sz w:val="24"/>
          <w:szCs w:val="24"/>
        </w:rPr>
        <w:t xml:space="preserve"> </w:t>
      </w:r>
    </w:p>
    <w:p w14:paraId="59F4B4CE" w14:textId="77777777" w:rsidR="00224344" w:rsidRPr="00224344" w:rsidRDefault="00224344" w:rsidP="00224344">
      <w:pPr>
        <w:pStyle w:val="Sarakstarindkopa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lv-LV"/>
        </w:rPr>
      </w:pPr>
    </w:p>
    <w:p w14:paraId="5EED812D" w14:textId="77777777" w:rsidR="00950ED2" w:rsidRDefault="005D4CA9" w:rsidP="00950ED2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5B78C1">
        <w:rPr>
          <w:rFonts w:ascii="Times New Roman" w:hAnsi="Times New Roman"/>
          <w:i/>
          <w:sz w:val="24"/>
          <w:szCs w:val="24"/>
        </w:rPr>
        <w:t xml:space="preserve">Šo lēmumu var pārsūdzēt viena mēneša laikā no tā spēkā stāšanās dienas Administratīvās rajona tiesas attiecīgajā tiesu namā pēc pieteicēja adreses (fiziska persona- pēc deklarētās dzīvesvietas vai nekustamā īpašuma atrašanās vietas, juridiska persona- pēc juridiskās adreses vietas). </w:t>
      </w:r>
    </w:p>
    <w:p w14:paraId="560821DB" w14:textId="522E8D3F" w:rsidR="005D4CA9" w:rsidRDefault="005D4CA9" w:rsidP="00950ED2">
      <w:pPr>
        <w:spacing w:after="0"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  <w:r w:rsidRPr="005B78C1">
        <w:rPr>
          <w:rFonts w:ascii="Times New Roman" w:hAnsi="Times New Roman"/>
          <w:i/>
          <w:sz w:val="24"/>
          <w:szCs w:val="24"/>
        </w:rPr>
        <w:t>Saskaņā ar Administratīvā procesa 70.panta pirmo un otro daļu, lēmums stājas spēkā ar brīdi, kad tas paziņots adresātam, sūtot pa pastu – septītajā dienā pēc tā nodošanas pastā.</w:t>
      </w:r>
    </w:p>
    <w:p w14:paraId="1C0123DD" w14:textId="77777777" w:rsidR="007F6B5F" w:rsidRPr="007F6B5F" w:rsidRDefault="007F6B5F" w:rsidP="007F6B5F">
      <w:pPr>
        <w:spacing w:line="240" w:lineRule="auto"/>
        <w:ind w:firstLine="720"/>
        <w:jc w:val="both"/>
        <w:rPr>
          <w:rFonts w:ascii="Times New Roman" w:hAnsi="Times New Roman"/>
          <w:i/>
          <w:sz w:val="24"/>
          <w:szCs w:val="24"/>
        </w:rPr>
      </w:pPr>
    </w:p>
    <w:p w14:paraId="74C69098" w14:textId="060FDEE3" w:rsidR="003D084F" w:rsidRPr="00215419" w:rsidRDefault="003D084F" w:rsidP="003D084F">
      <w:pPr>
        <w:spacing w:after="0" w:line="240" w:lineRule="auto"/>
        <w:rPr>
          <w:rFonts w:ascii="Times New Roman" w:eastAsia="Times New Roman" w:hAnsi="Times New Roman"/>
          <w:sz w:val="24"/>
          <w:szCs w:val="24"/>
        </w:rPr>
      </w:pPr>
      <w:bookmarkStart w:id="2" w:name="_Hlk12448307"/>
      <w:bookmarkStart w:id="3" w:name="_Hlk44408797"/>
      <w:bookmarkStart w:id="4" w:name="_Hlk44417658"/>
      <w:r w:rsidRPr="00215419">
        <w:rPr>
          <w:rFonts w:ascii="Times New Roman" w:hAnsi="Times New Roman"/>
          <w:sz w:val="24"/>
          <w:szCs w:val="24"/>
        </w:rPr>
        <w:t>Domes priekšsēdētāja</w:t>
      </w:r>
      <w:r w:rsidRPr="00215419">
        <w:rPr>
          <w:rFonts w:ascii="Times New Roman" w:hAnsi="Times New Roman"/>
          <w:sz w:val="24"/>
          <w:szCs w:val="24"/>
        </w:rPr>
        <w:tab/>
      </w:r>
      <w:r w:rsidRPr="00215419">
        <w:rPr>
          <w:rFonts w:ascii="Times New Roman" w:hAnsi="Times New Roman"/>
          <w:sz w:val="24"/>
          <w:szCs w:val="24"/>
        </w:rPr>
        <w:tab/>
      </w:r>
      <w:r w:rsidR="000478F7">
        <w:rPr>
          <w:rFonts w:ascii="Times New Roman" w:hAnsi="Times New Roman"/>
          <w:sz w:val="24"/>
          <w:szCs w:val="24"/>
        </w:rPr>
        <w:t>(paraksts)</w:t>
      </w:r>
      <w:r w:rsidRPr="00215419">
        <w:rPr>
          <w:rFonts w:ascii="Times New Roman" w:hAnsi="Times New Roman"/>
          <w:sz w:val="24"/>
          <w:szCs w:val="24"/>
        </w:rPr>
        <w:tab/>
      </w:r>
      <w:r w:rsidRPr="00215419">
        <w:rPr>
          <w:rFonts w:ascii="Times New Roman" w:hAnsi="Times New Roman"/>
          <w:sz w:val="24"/>
          <w:szCs w:val="24"/>
        </w:rPr>
        <w:tab/>
      </w:r>
      <w:r w:rsidRPr="00215419">
        <w:rPr>
          <w:rFonts w:ascii="Times New Roman" w:hAnsi="Times New Roman"/>
          <w:sz w:val="24"/>
          <w:szCs w:val="24"/>
        </w:rPr>
        <w:tab/>
      </w:r>
      <w:r w:rsidRPr="00215419">
        <w:rPr>
          <w:rFonts w:ascii="Times New Roman" w:hAnsi="Times New Roman"/>
          <w:sz w:val="24"/>
          <w:szCs w:val="24"/>
        </w:rPr>
        <w:tab/>
        <w:t>Elīna Stapulone</w:t>
      </w:r>
    </w:p>
    <w:bookmarkEnd w:id="2"/>
    <w:bookmarkEnd w:id="3"/>
    <w:bookmarkEnd w:id="4"/>
    <w:p w14:paraId="341BBFFE" w14:textId="3268AD21" w:rsidR="00090A5D" w:rsidRPr="00AC039B" w:rsidRDefault="00090A5D" w:rsidP="003D084F">
      <w:pPr>
        <w:pStyle w:val="Bezatstarpm"/>
        <w:jc w:val="both"/>
        <w:rPr>
          <w:rFonts w:ascii="Times New Roman" w:hAnsi="Times New Roman"/>
          <w:lang w:eastAsia="ar-SA"/>
        </w:rPr>
      </w:pPr>
    </w:p>
    <w:sectPr w:rsidR="00090A5D" w:rsidRPr="00AC039B" w:rsidSect="000478F7">
      <w:pgSz w:w="11906" w:h="16838" w:code="9"/>
      <w:pgMar w:top="709" w:right="851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D9676E"/>
    <w:multiLevelType w:val="hybridMultilevel"/>
    <w:tmpl w:val="85D4B7A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861AD7"/>
    <w:multiLevelType w:val="multilevel"/>
    <w:tmpl w:val="FD74141C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ascii="Times New Roman" w:eastAsia="Times New Roman" w:hAnsi="Times New Roman" w:cs="Times New Roman" w:hint="default"/>
        <w:b w:val="0"/>
        <w:sz w:val="24"/>
        <w:szCs w:val="24"/>
      </w:rPr>
    </w:lvl>
    <w:lvl w:ilvl="1">
      <w:start w:val="1"/>
      <w:numFmt w:val="decimal"/>
      <w:isLgl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9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6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9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163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692" w:hanging="1800"/>
      </w:pPr>
      <w:rPr>
        <w:rFonts w:hint="default"/>
      </w:rPr>
    </w:lvl>
  </w:abstractNum>
  <w:abstractNum w:abstractNumId="2" w15:restartNumberingAfterBreak="0">
    <w:nsid w:val="2B71473A"/>
    <w:multiLevelType w:val="hybridMultilevel"/>
    <w:tmpl w:val="802ECEAC"/>
    <w:lvl w:ilvl="0" w:tplc="0426000F">
      <w:start w:val="1"/>
      <w:numFmt w:val="decimal"/>
      <w:lvlText w:val="%1."/>
      <w:lvlJc w:val="left"/>
      <w:pPr>
        <w:ind w:left="1080" w:hanging="360"/>
      </w:pPr>
    </w:lvl>
    <w:lvl w:ilvl="1" w:tplc="04260019">
      <w:start w:val="1"/>
      <w:numFmt w:val="lowerLetter"/>
      <w:lvlText w:val="%2."/>
      <w:lvlJc w:val="left"/>
      <w:pPr>
        <w:ind w:left="1800" w:hanging="360"/>
      </w:pPr>
    </w:lvl>
    <w:lvl w:ilvl="2" w:tplc="0426001B">
      <w:start w:val="1"/>
      <w:numFmt w:val="lowerRoman"/>
      <w:lvlText w:val="%3."/>
      <w:lvlJc w:val="right"/>
      <w:pPr>
        <w:ind w:left="2520" w:hanging="180"/>
      </w:pPr>
    </w:lvl>
    <w:lvl w:ilvl="3" w:tplc="0426000F">
      <w:start w:val="1"/>
      <w:numFmt w:val="decimal"/>
      <w:lvlText w:val="%4."/>
      <w:lvlJc w:val="left"/>
      <w:pPr>
        <w:ind w:left="3240" w:hanging="360"/>
      </w:pPr>
    </w:lvl>
    <w:lvl w:ilvl="4" w:tplc="04260019">
      <w:start w:val="1"/>
      <w:numFmt w:val="lowerLetter"/>
      <w:lvlText w:val="%5."/>
      <w:lvlJc w:val="left"/>
      <w:pPr>
        <w:ind w:left="3960" w:hanging="360"/>
      </w:pPr>
    </w:lvl>
    <w:lvl w:ilvl="5" w:tplc="0426001B">
      <w:start w:val="1"/>
      <w:numFmt w:val="lowerRoman"/>
      <w:lvlText w:val="%6."/>
      <w:lvlJc w:val="right"/>
      <w:pPr>
        <w:ind w:left="4680" w:hanging="180"/>
      </w:pPr>
    </w:lvl>
    <w:lvl w:ilvl="6" w:tplc="0426000F">
      <w:start w:val="1"/>
      <w:numFmt w:val="decimal"/>
      <w:lvlText w:val="%7."/>
      <w:lvlJc w:val="left"/>
      <w:pPr>
        <w:ind w:left="5400" w:hanging="360"/>
      </w:pPr>
    </w:lvl>
    <w:lvl w:ilvl="7" w:tplc="04260019">
      <w:start w:val="1"/>
      <w:numFmt w:val="lowerLetter"/>
      <w:lvlText w:val="%8."/>
      <w:lvlJc w:val="left"/>
      <w:pPr>
        <w:ind w:left="6120" w:hanging="360"/>
      </w:pPr>
    </w:lvl>
    <w:lvl w:ilvl="8" w:tplc="0426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389D2870"/>
    <w:multiLevelType w:val="multilevel"/>
    <w:tmpl w:val="DFE8726E"/>
    <w:lvl w:ilvl="0">
      <w:start w:val="1"/>
      <w:numFmt w:val="decimal"/>
      <w:suff w:val="space"/>
      <w:lvlText w:val="%1."/>
      <w:lvlJc w:val="left"/>
      <w:pPr>
        <w:ind w:left="0" w:firstLine="737"/>
      </w:pPr>
      <w:rPr>
        <w:rFonts w:hint="default"/>
        <w:b w:val="0"/>
      </w:rPr>
    </w:lvl>
    <w:lvl w:ilvl="1">
      <w:start w:val="1"/>
      <w:numFmt w:val="decimal"/>
      <w:suff w:val="space"/>
      <w:lvlText w:val="%1.%2."/>
      <w:lvlJc w:val="left"/>
      <w:pPr>
        <w:ind w:left="1134" w:hanging="39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3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0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76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86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59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696" w:hanging="1800"/>
      </w:pPr>
      <w:rPr>
        <w:rFonts w:hint="default"/>
      </w:rPr>
    </w:lvl>
  </w:abstractNum>
  <w:abstractNum w:abstractNumId="4" w15:restartNumberingAfterBreak="0">
    <w:nsid w:val="53F64F37"/>
    <w:multiLevelType w:val="hybridMultilevel"/>
    <w:tmpl w:val="8610A144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56623094"/>
    <w:multiLevelType w:val="hybridMultilevel"/>
    <w:tmpl w:val="AA54D84A"/>
    <w:lvl w:ilvl="0" w:tplc="845AF9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800" w:hanging="360"/>
      </w:pPr>
    </w:lvl>
    <w:lvl w:ilvl="2" w:tplc="0426001B" w:tentative="1">
      <w:start w:val="1"/>
      <w:numFmt w:val="lowerRoman"/>
      <w:lvlText w:val="%3."/>
      <w:lvlJc w:val="right"/>
      <w:pPr>
        <w:ind w:left="2520" w:hanging="180"/>
      </w:pPr>
    </w:lvl>
    <w:lvl w:ilvl="3" w:tplc="0426000F" w:tentative="1">
      <w:start w:val="1"/>
      <w:numFmt w:val="decimal"/>
      <w:lvlText w:val="%4."/>
      <w:lvlJc w:val="left"/>
      <w:pPr>
        <w:ind w:left="3240" w:hanging="360"/>
      </w:pPr>
    </w:lvl>
    <w:lvl w:ilvl="4" w:tplc="04260019" w:tentative="1">
      <w:start w:val="1"/>
      <w:numFmt w:val="lowerLetter"/>
      <w:lvlText w:val="%5."/>
      <w:lvlJc w:val="left"/>
      <w:pPr>
        <w:ind w:left="3960" w:hanging="360"/>
      </w:pPr>
    </w:lvl>
    <w:lvl w:ilvl="5" w:tplc="0426001B" w:tentative="1">
      <w:start w:val="1"/>
      <w:numFmt w:val="lowerRoman"/>
      <w:lvlText w:val="%6."/>
      <w:lvlJc w:val="right"/>
      <w:pPr>
        <w:ind w:left="4680" w:hanging="180"/>
      </w:pPr>
    </w:lvl>
    <w:lvl w:ilvl="6" w:tplc="0426000F" w:tentative="1">
      <w:start w:val="1"/>
      <w:numFmt w:val="decimal"/>
      <w:lvlText w:val="%7."/>
      <w:lvlJc w:val="left"/>
      <w:pPr>
        <w:ind w:left="5400" w:hanging="360"/>
      </w:pPr>
    </w:lvl>
    <w:lvl w:ilvl="7" w:tplc="04260019" w:tentative="1">
      <w:start w:val="1"/>
      <w:numFmt w:val="lowerLetter"/>
      <w:lvlText w:val="%8."/>
      <w:lvlJc w:val="left"/>
      <w:pPr>
        <w:ind w:left="6120" w:hanging="360"/>
      </w:pPr>
    </w:lvl>
    <w:lvl w:ilvl="8" w:tplc="0426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5EC73201"/>
    <w:multiLevelType w:val="hybridMultilevel"/>
    <w:tmpl w:val="F7AE96F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EE0139F"/>
    <w:multiLevelType w:val="hybridMultilevel"/>
    <w:tmpl w:val="59B4A3B8"/>
    <w:lvl w:ilvl="0" w:tplc="0426000F">
      <w:start w:val="1"/>
      <w:numFmt w:val="decimal"/>
      <w:lvlText w:val="%1."/>
      <w:lvlJc w:val="left"/>
      <w:pPr>
        <w:ind w:left="1440" w:hanging="360"/>
      </w:pPr>
    </w:lvl>
    <w:lvl w:ilvl="1" w:tplc="04260019" w:tentative="1">
      <w:start w:val="1"/>
      <w:numFmt w:val="lowerLetter"/>
      <w:lvlText w:val="%2."/>
      <w:lvlJc w:val="left"/>
      <w:pPr>
        <w:ind w:left="2160" w:hanging="360"/>
      </w:pPr>
    </w:lvl>
    <w:lvl w:ilvl="2" w:tplc="0426001B" w:tentative="1">
      <w:start w:val="1"/>
      <w:numFmt w:val="lowerRoman"/>
      <w:lvlText w:val="%3."/>
      <w:lvlJc w:val="right"/>
      <w:pPr>
        <w:ind w:left="2880" w:hanging="180"/>
      </w:pPr>
    </w:lvl>
    <w:lvl w:ilvl="3" w:tplc="0426000F" w:tentative="1">
      <w:start w:val="1"/>
      <w:numFmt w:val="decimal"/>
      <w:lvlText w:val="%4."/>
      <w:lvlJc w:val="left"/>
      <w:pPr>
        <w:ind w:left="3600" w:hanging="360"/>
      </w:pPr>
    </w:lvl>
    <w:lvl w:ilvl="4" w:tplc="04260019" w:tentative="1">
      <w:start w:val="1"/>
      <w:numFmt w:val="lowerLetter"/>
      <w:lvlText w:val="%5."/>
      <w:lvlJc w:val="left"/>
      <w:pPr>
        <w:ind w:left="4320" w:hanging="360"/>
      </w:pPr>
    </w:lvl>
    <w:lvl w:ilvl="5" w:tplc="0426001B" w:tentative="1">
      <w:start w:val="1"/>
      <w:numFmt w:val="lowerRoman"/>
      <w:lvlText w:val="%6."/>
      <w:lvlJc w:val="right"/>
      <w:pPr>
        <w:ind w:left="5040" w:hanging="180"/>
      </w:pPr>
    </w:lvl>
    <w:lvl w:ilvl="6" w:tplc="0426000F" w:tentative="1">
      <w:start w:val="1"/>
      <w:numFmt w:val="decimal"/>
      <w:lvlText w:val="%7."/>
      <w:lvlJc w:val="left"/>
      <w:pPr>
        <w:ind w:left="5760" w:hanging="360"/>
      </w:pPr>
    </w:lvl>
    <w:lvl w:ilvl="7" w:tplc="04260019" w:tentative="1">
      <w:start w:val="1"/>
      <w:numFmt w:val="lowerLetter"/>
      <w:lvlText w:val="%8."/>
      <w:lvlJc w:val="left"/>
      <w:pPr>
        <w:ind w:left="6480" w:hanging="360"/>
      </w:pPr>
    </w:lvl>
    <w:lvl w:ilvl="8" w:tplc="0426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7B7A5CBE"/>
    <w:multiLevelType w:val="hybridMultilevel"/>
    <w:tmpl w:val="C204BBCE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7"/>
  </w:num>
  <w:num w:numId="3">
    <w:abstractNumId w:val="1"/>
  </w:num>
  <w:num w:numId="4">
    <w:abstractNumId w:val="4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  <w:num w:numId="7">
    <w:abstractNumId w:val="5"/>
  </w:num>
  <w:num w:numId="8">
    <w:abstractNumId w:val="2"/>
  </w:num>
  <w:num w:numId="9">
    <w:abstractNumId w:val="6"/>
  </w:num>
  <w:num w:numId="10">
    <w:abstractNumId w:val="0"/>
  </w:num>
  <w:num w:numId="1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mirrorMargins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F90"/>
    <w:rsid w:val="0000183E"/>
    <w:rsid w:val="00003FCF"/>
    <w:rsid w:val="000273D6"/>
    <w:rsid w:val="00034006"/>
    <w:rsid w:val="000478F7"/>
    <w:rsid w:val="00054990"/>
    <w:rsid w:val="00061DFF"/>
    <w:rsid w:val="00066F90"/>
    <w:rsid w:val="00090A5D"/>
    <w:rsid w:val="000B5BAC"/>
    <w:rsid w:val="000E3C14"/>
    <w:rsid w:val="000F5F03"/>
    <w:rsid w:val="001245C5"/>
    <w:rsid w:val="00134B01"/>
    <w:rsid w:val="0013585D"/>
    <w:rsid w:val="00144AA5"/>
    <w:rsid w:val="0014574E"/>
    <w:rsid w:val="001718BA"/>
    <w:rsid w:val="001B58D9"/>
    <w:rsid w:val="001D20E4"/>
    <w:rsid w:val="001E1886"/>
    <w:rsid w:val="00204C1B"/>
    <w:rsid w:val="0021705D"/>
    <w:rsid w:val="002238EE"/>
    <w:rsid w:val="00224344"/>
    <w:rsid w:val="00242BC1"/>
    <w:rsid w:val="00252A3B"/>
    <w:rsid w:val="002617F2"/>
    <w:rsid w:val="002753E6"/>
    <w:rsid w:val="0027622D"/>
    <w:rsid w:val="00293BC0"/>
    <w:rsid w:val="002A5298"/>
    <w:rsid w:val="002B1A3C"/>
    <w:rsid w:val="002D131D"/>
    <w:rsid w:val="002D34FF"/>
    <w:rsid w:val="002F29C8"/>
    <w:rsid w:val="002F3DA3"/>
    <w:rsid w:val="002F5992"/>
    <w:rsid w:val="002F672E"/>
    <w:rsid w:val="0030401A"/>
    <w:rsid w:val="003160CB"/>
    <w:rsid w:val="0031619A"/>
    <w:rsid w:val="00324039"/>
    <w:rsid w:val="00335827"/>
    <w:rsid w:val="00353357"/>
    <w:rsid w:val="00384CF3"/>
    <w:rsid w:val="00391FCF"/>
    <w:rsid w:val="003A3106"/>
    <w:rsid w:val="003B6480"/>
    <w:rsid w:val="003D084F"/>
    <w:rsid w:val="003D2295"/>
    <w:rsid w:val="003E31B7"/>
    <w:rsid w:val="003F5132"/>
    <w:rsid w:val="004011E7"/>
    <w:rsid w:val="004249D8"/>
    <w:rsid w:val="00427E55"/>
    <w:rsid w:val="00443902"/>
    <w:rsid w:val="00452317"/>
    <w:rsid w:val="00455A44"/>
    <w:rsid w:val="00461A05"/>
    <w:rsid w:val="00466B70"/>
    <w:rsid w:val="00471F7A"/>
    <w:rsid w:val="004930ED"/>
    <w:rsid w:val="004D2C29"/>
    <w:rsid w:val="004D70D9"/>
    <w:rsid w:val="004E00D5"/>
    <w:rsid w:val="004E17F2"/>
    <w:rsid w:val="004E51BA"/>
    <w:rsid w:val="004F4476"/>
    <w:rsid w:val="004F6B22"/>
    <w:rsid w:val="00502D6A"/>
    <w:rsid w:val="00517289"/>
    <w:rsid w:val="0055673B"/>
    <w:rsid w:val="005619AD"/>
    <w:rsid w:val="00561EFD"/>
    <w:rsid w:val="00564825"/>
    <w:rsid w:val="00577C8F"/>
    <w:rsid w:val="00587404"/>
    <w:rsid w:val="005B4FE7"/>
    <w:rsid w:val="005D4CA9"/>
    <w:rsid w:val="005F0E52"/>
    <w:rsid w:val="00610489"/>
    <w:rsid w:val="006266DE"/>
    <w:rsid w:val="00627E59"/>
    <w:rsid w:val="00644F05"/>
    <w:rsid w:val="00655B85"/>
    <w:rsid w:val="0066784D"/>
    <w:rsid w:val="006714F7"/>
    <w:rsid w:val="00673A35"/>
    <w:rsid w:val="006803F7"/>
    <w:rsid w:val="006832CD"/>
    <w:rsid w:val="00683708"/>
    <w:rsid w:val="00686EAF"/>
    <w:rsid w:val="006A3FD2"/>
    <w:rsid w:val="006B29DB"/>
    <w:rsid w:val="006C6838"/>
    <w:rsid w:val="00737F0B"/>
    <w:rsid w:val="007475E8"/>
    <w:rsid w:val="007549C1"/>
    <w:rsid w:val="007556E0"/>
    <w:rsid w:val="007627C2"/>
    <w:rsid w:val="00766597"/>
    <w:rsid w:val="00771F9B"/>
    <w:rsid w:val="00791404"/>
    <w:rsid w:val="007A4125"/>
    <w:rsid w:val="007C2699"/>
    <w:rsid w:val="007D63B7"/>
    <w:rsid w:val="007F6B5F"/>
    <w:rsid w:val="007F7395"/>
    <w:rsid w:val="00806D1E"/>
    <w:rsid w:val="00843C0B"/>
    <w:rsid w:val="008441B9"/>
    <w:rsid w:val="008448B0"/>
    <w:rsid w:val="00847FA0"/>
    <w:rsid w:val="00851376"/>
    <w:rsid w:val="00860A9C"/>
    <w:rsid w:val="0089126F"/>
    <w:rsid w:val="008A5567"/>
    <w:rsid w:val="008C48CA"/>
    <w:rsid w:val="008D37A8"/>
    <w:rsid w:val="008D7645"/>
    <w:rsid w:val="008D78F1"/>
    <w:rsid w:val="008E005E"/>
    <w:rsid w:val="0090161D"/>
    <w:rsid w:val="0091368D"/>
    <w:rsid w:val="00921941"/>
    <w:rsid w:val="00937018"/>
    <w:rsid w:val="00950ED2"/>
    <w:rsid w:val="00963615"/>
    <w:rsid w:val="00985E5B"/>
    <w:rsid w:val="009B45CD"/>
    <w:rsid w:val="009F0024"/>
    <w:rsid w:val="009F456F"/>
    <w:rsid w:val="00A15B1C"/>
    <w:rsid w:val="00A45FAB"/>
    <w:rsid w:val="00A474BC"/>
    <w:rsid w:val="00A561E6"/>
    <w:rsid w:val="00A61AB1"/>
    <w:rsid w:val="00A846C7"/>
    <w:rsid w:val="00A9783C"/>
    <w:rsid w:val="00AB05B7"/>
    <w:rsid w:val="00AC039B"/>
    <w:rsid w:val="00AF24B6"/>
    <w:rsid w:val="00AF7A3D"/>
    <w:rsid w:val="00B6284D"/>
    <w:rsid w:val="00B67D7C"/>
    <w:rsid w:val="00B92154"/>
    <w:rsid w:val="00B93BC0"/>
    <w:rsid w:val="00BA6D47"/>
    <w:rsid w:val="00BD2F2A"/>
    <w:rsid w:val="00C05C22"/>
    <w:rsid w:val="00C57240"/>
    <w:rsid w:val="00C62831"/>
    <w:rsid w:val="00C66F5D"/>
    <w:rsid w:val="00C75646"/>
    <w:rsid w:val="00CA35A9"/>
    <w:rsid w:val="00CA3F02"/>
    <w:rsid w:val="00CB6181"/>
    <w:rsid w:val="00CB6A2C"/>
    <w:rsid w:val="00CC1D5D"/>
    <w:rsid w:val="00CC7CF3"/>
    <w:rsid w:val="00CC7FAB"/>
    <w:rsid w:val="00CE7872"/>
    <w:rsid w:val="00D07E91"/>
    <w:rsid w:val="00D11AD1"/>
    <w:rsid w:val="00D20014"/>
    <w:rsid w:val="00D242D2"/>
    <w:rsid w:val="00D26649"/>
    <w:rsid w:val="00D4637A"/>
    <w:rsid w:val="00D548DA"/>
    <w:rsid w:val="00D658CC"/>
    <w:rsid w:val="00D705DA"/>
    <w:rsid w:val="00DA03D2"/>
    <w:rsid w:val="00DA24EA"/>
    <w:rsid w:val="00DA3423"/>
    <w:rsid w:val="00DB1330"/>
    <w:rsid w:val="00DF0331"/>
    <w:rsid w:val="00DF7E7D"/>
    <w:rsid w:val="00E03E61"/>
    <w:rsid w:val="00E44872"/>
    <w:rsid w:val="00E57182"/>
    <w:rsid w:val="00E57C65"/>
    <w:rsid w:val="00E701B9"/>
    <w:rsid w:val="00E759FE"/>
    <w:rsid w:val="00E75FE0"/>
    <w:rsid w:val="00EA5220"/>
    <w:rsid w:val="00EB1D6C"/>
    <w:rsid w:val="00EE1376"/>
    <w:rsid w:val="00F02A2E"/>
    <w:rsid w:val="00F03920"/>
    <w:rsid w:val="00F249F0"/>
    <w:rsid w:val="00F35325"/>
    <w:rsid w:val="00F717F6"/>
    <w:rsid w:val="00F91408"/>
    <w:rsid w:val="00F96215"/>
    <w:rsid w:val="00FD224A"/>
    <w:rsid w:val="00FD370D"/>
    <w:rsid w:val="00FD6258"/>
    <w:rsid w:val="00FE3198"/>
    <w:rsid w:val="00FE7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41BBFEA"/>
  <w15:docId w15:val="{C13B49F2-C98E-4AEE-AE0A-958BD2C9C7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066F90"/>
    <w:rPr>
      <w:rFonts w:ascii="Calibri" w:eastAsia="Calibri" w:hAnsi="Calibri" w:cs="Times New Roman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242BC1"/>
    <w:pPr>
      <w:ind w:left="720"/>
      <w:contextualSpacing/>
    </w:pPr>
  </w:style>
  <w:style w:type="character" w:customStyle="1" w:styleId="apple-converted-space">
    <w:name w:val="apple-converted-space"/>
    <w:basedOn w:val="Noklusjumarindkopasfonts"/>
    <w:rsid w:val="00851376"/>
  </w:style>
  <w:style w:type="character" w:styleId="Hipersaite">
    <w:name w:val="Hyperlink"/>
    <w:basedOn w:val="Noklusjumarindkopasfonts"/>
    <w:uiPriority w:val="99"/>
    <w:semiHidden/>
    <w:unhideWhenUsed/>
    <w:rsid w:val="0000183E"/>
    <w:rPr>
      <w:color w:val="0000FF"/>
      <w:u w:val="single"/>
    </w:rPr>
  </w:style>
  <w:style w:type="paragraph" w:styleId="Paraststmeklis">
    <w:name w:val="Normal (Web)"/>
    <w:basedOn w:val="Parasts"/>
    <w:uiPriority w:val="99"/>
    <w:unhideWhenUsed/>
    <w:rsid w:val="00F0392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lv-LV"/>
    </w:rPr>
  </w:style>
  <w:style w:type="character" w:styleId="Izteiksmgs">
    <w:name w:val="Strong"/>
    <w:basedOn w:val="Noklusjumarindkopasfonts"/>
    <w:uiPriority w:val="22"/>
    <w:qFormat/>
    <w:rsid w:val="00F03920"/>
    <w:rPr>
      <w:b/>
      <w:bCs/>
    </w:rPr>
  </w:style>
  <w:style w:type="paragraph" w:styleId="Bezatstarpm">
    <w:name w:val="No Spacing"/>
    <w:uiPriority w:val="1"/>
    <w:qFormat/>
    <w:rsid w:val="00BD2F2A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naisf">
    <w:name w:val="naisf"/>
    <w:basedOn w:val="Parasts"/>
    <w:rsid w:val="006803F7"/>
    <w:pPr>
      <w:spacing w:before="75" w:after="75" w:line="240" w:lineRule="auto"/>
      <w:ind w:firstLine="375"/>
      <w:jc w:val="both"/>
    </w:pPr>
    <w:rPr>
      <w:rFonts w:ascii="Times New Roman" w:eastAsia="Times New Roman" w:hAnsi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641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E8D4DB-77D5-4E19-914E-E1F76EEFB6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1691</Words>
  <Characters>965</Characters>
  <Application>Microsoft Office Word</Application>
  <DocSecurity>0</DocSecurity>
  <Lines>8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2651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Sekretare</cp:lastModifiedBy>
  <cp:revision>9</cp:revision>
  <cp:lastPrinted>2020-09-02T12:31:00Z</cp:lastPrinted>
  <dcterms:created xsi:type="dcterms:W3CDTF">2020-09-02T12:28:00Z</dcterms:created>
  <dcterms:modified xsi:type="dcterms:W3CDTF">2020-09-07T12:21:00Z</dcterms:modified>
</cp:coreProperties>
</file>