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785C" w14:textId="77777777" w:rsidR="009E1D25" w:rsidRPr="009B6241" w:rsidRDefault="009E1D25" w:rsidP="009E1D25">
      <w:pPr>
        <w:pStyle w:val="naisf"/>
        <w:spacing w:before="0" w:after="120"/>
        <w:ind w:firstLine="0"/>
        <w:jc w:val="center"/>
        <w:rPr>
          <w:b/>
        </w:rPr>
      </w:pPr>
      <w:r w:rsidRPr="009B6241">
        <w:rPr>
          <w:noProof/>
        </w:rPr>
        <w:drawing>
          <wp:inline distT="0" distB="0" distL="0" distR="0" wp14:anchorId="67717C27" wp14:editId="07B4E41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262D1A" w14:textId="77777777" w:rsidR="009E1D25" w:rsidRPr="009B6241" w:rsidRDefault="009E1D25" w:rsidP="009E1D25">
      <w:pPr>
        <w:pStyle w:val="naisf"/>
        <w:spacing w:before="0" w:after="0"/>
        <w:ind w:left="720" w:hanging="720"/>
        <w:jc w:val="center"/>
      </w:pPr>
      <w:r w:rsidRPr="009B6241">
        <w:t>LATVIJAS  REPUBLIKA</w:t>
      </w:r>
    </w:p>
    <w:p w14:paraId="249D0375" w14:textId="77777777" w:rsidR="009E1D25" w:rsidRPr="009B6241" w:rsidRDefault="009E1D25" w:rsidP="009E1D25">
      <w:pPr>
        <w:pBdr>
          <w:bottom w:val="single" w:sz="12" w:space="1" w:color="auto"/>
        </w:pBdr>
        <w:spacing w:after="0"/>
        <w:ind w:left="720" w:hanging="720"/>
        <w:jc w:val="center"/>
        <w:rPr>
          <w:rFonts w:ascii="Times New Roman" w:hAnsi="Times New Roman"/>
          <w:b/>
          <w:sz w:val="24"/>
          <w:szCs w:val="24"/>
        </w:rPr>
      </w:pPr>
      <w:r w:rsidRPr="009B6241">
        <w:rPr>
          <w:rFonts w:ascii="Times New Roman" w:hAnsi="Times New Roman"/>
          <w:b/>
          <w:sz w:val="24"/>
          <w:szCs w:val="24"/>
        </w:rPr>
        <w:t xml:space="preserve"> PRIEKUĻU NOVADA </w:t>
      </w:r>
      <w:r w:rsidRPr="009B6241">
        <w:rPr>
          <w:rFonts w:ascii="Times New Roman" w:hAnsi="Times New Roman"/>
          <w:b/>
          <w:sz w:val="28"/>
          <w:szCs w:val="28"/>
        </w:rPr>
        <w:t>PAŠVALDĪBA</w:t>
      </w:r>
    </w:p>
    <w:p w14:paraId="369A5E25" w14:textId="77777777" w:rsidR="009E1D25" w:rsidRPr="009B6241" w:rsidRDefault="009E1D25" w:rsidP="009E1D25">
      <w:pPr>
        <w:spacing w:after="0"/>
        <w:ind w:left="720" w:hanging="720"/>
        <w:jc w:val="center"/>
        <w:rPr>
          <w:rFonts w:ascii="Times New Roman" w:hAnsi="Times New Roman"/>
          <w:sz w:val="20"/>
          <w:szCs w:val="20"/>
        </w:rPr>
      </w:pPr>
      <w:r w:rsidRPr="009B6241">
        <w:rPr>
          <w:rFonts w:ascii="Times New Roman" w:hAnsi="Times New Roman"/>
          <w:sz w:val="20"/>
          <w:szCs w:val="20"/>
        </w:rPr>
        <w:t>Reģistrācijas Nr. 90000057511, Cēsu prospekts 5, Priekuļi, Priekuļu pagasts, Priekuļu novads, LV-4126</w:t>
      </w:r>
    </w:p>
    <w:p w14:paraId="5B1A8596" w14:textId="77777777" w:rsidR="009E1D25" w:rsidRPr="009B6241" w:rsidRDefault="009E1D25" w:rsidP="009E1D25">
      <w:pPr>
        <w:spacing w:after="0"/>
        <w:ind w:left="720" w:hanging="720"/>
        <w:jc w:val="center"/>
        <w:rPr>
          <w:rFonts w:ascii="Times New Roman" w:hAnsi="Times New Roman"/>
          <w:b/>
          <w:sz w:val="20"/>
          <w:szCs w:val="20"/>
        </w:rPr>
      </w:pPr>
      <w:r w:rsidRPr="009B6241">
        <w:rPr>
          <w:rFonts w:ascii="Times New Roman" w:hAnsi="Times New Roman"/>
          <w:sz w:val="20"/>
          <w:szCs w:val="20"/>
        </w:rPr>
        <w:t xml:space="preserve"> www.priekuli.lv, tālr. 64107871, e-pasts: </w:t>
      </w:r>
      <w:r w:rsidRPr="009B6241">
        <w:rPr>
          <w:rStyle w:val="Hipersaite"/>
          <w:rFonts w:ascii="Times New Roman" w:hAnsi="Times New Roman"/>
          <w:sz w:val="20"/>
          <w:szCs w:val="20"/>
        </w:rPr>
        <w:t>dome@priekulunovads.lv</w:t>
      </w:r>
    </w:p>
    <w:p w14:paraId="4B6943B8" w14:textId="77777777" w:rsidR="00FE7BCB" w:rsidRPr="00FE7BCB" w:rsidRDefault="00FE7BCB" w:rsidP="00FE7BCB">
      <w:pPr>
        <w:suppressAutoHyphens/>
        <w:spacing w:after="0" w:line="240" w:lineRule="auto"/>
        <w:jc w:val="center"/>
        <w:rPr>
          <w:rFonts w:ascii="Times New Roman" w:eastAsia="Times New Roman" w:hAnsi="Times New Roman" w:cs="Times New Roman"/>
          <w:b/>
          <w:sz w:val="24"/>
          <w:szCs w:val="24"/>
          <w:lang w:eastAsia="ar-SA"/>
        </w:rPr>
      </w:pPr>
      <w:r w:rsidRPr="00FE7BCB">
        <w:rPr>
          <w:rFonts w:ascii="Times New Roman" w:eastAsia="Times New Roman" w:hAnsi="Times New Roman" w:cs="Times New Roman"/>
          <w:b/>
          <w:sz w:val="24"/>
          <w:szCs w:val="24"/>
          <w:lang w:eastAsia="ar-SA"/>
        </w:rPr>
        <w:t>Lēmums</w:t>
      </w:r>
    </w:p>
    <w:p w14:paraId="2057CDCD" w14:textId="77777777" w:rsidR="00FE7BCB" w:rsidRPr="00FE7BCB" w:rsidRDefault="00FE7BCB" w:rsidP="00FE7BCB">
      <w:pPr>
        <w:suppressAutoHyphens/>
        <w:spacing w:after="0" w:line="240" w:lineRule="auto"/>
        <w:jc w:val="center"/>
        <w:rPr>
          <w:rFonts w:ascii="Times New Roman" w:eastAsia="Times New Roman" w:hAnsi="Times New Roman" w:cs="Times New Roman"/>
          <w:sz w:val="24"/>
          <w:szCs w:val="24"/>
          <w:lang w:eastAsia="ar-SA"/>
        </w:rPr>
      </w:pPr>
      <w:r w:rsidRPr="00FE7BCB">
        <w:rPr>
          <w:rFonts w:ascii="Times New Roman" w:eastAsia="Times New Roman" w:hAnsi="Times New Roman" w:cs="Times New Roman"/>
          <w:sz w:val="24"/>
          <w:szCs w:val="24"/>
          <w:lang w:eastAsia="ar-SA"/>
        </w:rPr>
        <w:t>Priekuļu novada Priekuļu pagastā</w:t>
      </w:r>
    </w:p>
    <w:p w14:paraId="637EF0C9" w14:textId="4B7595E3" w:rsidR="00FE7BCB" w:rsidRPr="00FE7BCB" w:rsidRDefault="00FE7BCB" w:rsidP="00FE7BCB">
      <w:pPr>
        <w:spacing w:after="0" w:line="240" w:lineRule="auto"/>
        <w:rPr>
          <w:rFonts w:ascii="Times New Roman" w:eastAsia="Times New Roman" w:hAnsi="Times New Roman" w:cs="Times New Roman"/>
          <w:sz w:val="24"/>
          <w:szCs w:val="24"/>
          <w:lang w:eastAsia="lv-LV"/>
        </w:rPr>
      </w:pPr>
      <w:r w:rsidRPr="00FE7BCB">
        <w:rPr>
          <w:rFonts w:ascii="Times New Roman" w:eastAsia="Times New Roman" w:hAnsi="Times New Roman" w:cs="Times New Roman"/>
          <w:sz w:val="24"/>
          <w:szCs w:val="24"/>
          <w:lang w:eastAsia="ar-SA"/>
        </w:rPr>
        <w:t>2020.gada 23.jūlijā</w:t>
      </w:r>
      <w:r w:rsidRPr="00FE7BCB">
        <w:rPr>
          <w:rFonts w:ascii="Times New Roman" w:eastAsia="Times New Roman" w:hAnsi="Times New Roman" w:cs="Times New Roman"/>
          <w:sz w:val="24"/>
          <w:szCs w:val="24"/>
          <w:lang w:eastAsia="ar-SA"/>
        </w:rPr>
        <w:tab/>
      </w:r>
      <w:r w:rsidRPr="00FE7BCB">
        <w:rPr>
          <w:rFonts w:ascii="Times New Roman" w:eastAsia="Times New Roman" w:hAnsi="Times New Roman" w:cs="Times New Roman"/>
          <w:sz w:val="24"/>
          <w:szCs w:val="24"/>
          <w:lang w:eastAsia="ar-SA"/>
        </w:rPr>
        <w:tab/>
      </w:r>
      <w:r w:rsidRPr="00FE7BCB">
        <w:rPr>
          <w:rFonts w:ascii="Times New Roman" w:eastAsia="Times New Roman" w:hAnsi="Times New Roman" w:cs="Times New Roman"/>
          <w:sz w:val="24"/>
          <w:szCs w:val="24"/>
          <w:lang w:eastAsia="ar-SA"/>
        </w:rPr>
        <w:tab/>
      </w:r>
      <w:r w:rsidRPr="00FE7BCB">
        <w:rPr>
          <w:rFonts w:ascii="Times New Roman" w:eastAsia="Times New Roman" w:hAnsi="Times New Roman" w:cs="Times New Roman"/>
          <w:sz w:val="24"/>
          <w:szCs w:val="24"/>
          <w:lang w:eastAsia="ar-SA"/>
        </w:rPr>
        <w:tab/>
      </w:r>
      <w:r w:rsidRPr="00FE7BCB">
        <w:rPr>
          <w:rFonts w:ascii="Times New Roman" w:eastAsia="Times New Roman" w:hAnsi="Times New Roman" w:cs="Times New Roman"/>
          <w:sz w:val="24"/>
          <w:szCs w:val="24"/>
          <w:lang w:eastAsia="ar-SA"/>
        </w:rPr>
        <w:tab/>
      </w:r>
      <w:r w:rsidRPr="00FE7BCB">
        <w:rPr>
          <w:rFonts w:ascii="Times New Roman" w:eastAsia="Times New Roman" w:hAnsi="Times New Roman" w:cs="Times New Roman"/>
          <w:sz w:val="24"/>
          <w:szCs w:val="24"/>
          <w:lang w:eastAsia="ar-SA"/>
        </w:rPr>
        <w:tab/>
        <w:t xml:space="preserve">                </w:t>
      </w:r>
      <w:r w:rsidRPr="00FE7BCB">
        <w:rPr>
          <w:rFonts w:ascii="Times New Roman" w:eastAsia="Times New Roman" w:hAnsi="Times New Roman" w:cs="Times New Roman"/>
          <w:sz w:val="24"/>
          <w:szCs w:val="24"/>
          <w:lang w:eastAsia="ar-SA"/>
        </w:rPr>
        <w:tab/>
      </w:r>
      <w:r w:rsidRPr="00FE7BCB">
        <w:rPr>
          <w:rFonts w:ascii="Times New Roman" w:eastAsia="Calibri" w:hAnsi="Times New Roman" w:cs="Times New Roman"/>
          <w:sz w:val="24"/>
          <w:szCs w:val="24"/>
          <w:lang w:eastAsia="lv-LV"/>
        </w:rPr>
        <w:t xml:space="preserve">  </w:t>
      </w:r>
      <w:r w:rsidR="00F14F93">
        <w:rPr>
          <w:rFonts w:ascii="Times New Roman" w:eastAsia="Calibri" w:hAnsi="Times New Roman" w:cs="Times New Roman"/>
          <w:sz w:val="24"/>
          <w:szCs w:val="24"/>
          <w:lang w:eastAsia="lv-LV"/>
        </w:rPr>
        <w:t xml:space="preserve">   </w:t>
      </w:r>
      <w:r w:rsidRPr="00FE7BCB">
        <w:rPr>
          <w:rFonts w:ascii="Times New Roman" w:eastAsia="Calibri" w:hAnsi="Times New Roman" w:cs="Times New Roman"/>
          <w:sz w:val="24"/>
          <w:szCs w:val="24"/>
          <w:lang w:eastAsia="lv-LV"/>
        </w:rPr>
        <w:t>Nr.</w:t>
      </w:r>
      <w:r w:rsidR="00F14F93">
        <w:rPr>
          <w:rFonts w:ascii="Times New Roman" w:eastAsia="Calibri" w:hAnsi="Times New Roman" w:cs="Times New Roman"/>
          <w:sz w:val="24"/>
          <w:szCs w:val="24"/>
          <w:lang w:eastAsia="lv-LV"/>
        </w:rPr>
        <w:t>308</w:t>
      </w:r>
    </w:p>
    <w:p w14:paraId="17E83B85" w14:textId="77CF0282" w:rsidR="00FE7BCB" w:rsidRPr="00FE7BCB" w:rsidRDefault="00FE7BCB" w:rsidP="00FE7BCB">
      <w:pPr>
        <w:spacing w:after="0" w:line="240" w:lineRule="auto"/>
        <w:jc w:val="right"/>
        <w:rPr>
          <w:rFonts w:ascii="Times New Roman" w:eastAsia="Calibri" w:hAnsi="Times New Roman" w:cs="Times New Roman"/>
          <w:sz w:val="24"/>
          <w:szCs w:val="24"/>
          <w:lang w:eastAsia="lv-LV"/>
        </w:rPr>
      </w:pP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sidRPr="00FE7BCB">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sidRPr="00FE7BCB">
        <w:rPr>
          <w:rFonts w:ascii="Times New Roman" w:eastAsia="Calibri" w:hAnsi="Times New Roman" w:cs="Times New Roman"/>
          <w:sz w:val="24"/>
          <w:szCs w:val="24"/>
          <w:lang w:eastAsia="lv-LV"/>
        </w:rPr>
        <w:t>(protokols Nr.</w:t>
      </w:r>
      <w:r w:rsidR="00F14F93">
        <w:rPr>
          <w:rFonts w:ascii="Times New Roman" w:eastAsia="Times New Roman" w:hAnsi="Times New Roman" w:cs="Times New Roman"/>
          <w:sz w:val="24"/>
          <w:szCs w:val="24"/>
          <w:lang w:eastAsia="ar-SA"/>
        </w:rPr>
        <w:t>13</w:t>
      </w:r>
      <w:r w:rsidRPr="00FE7BCB">
        <w:rPr>
          <w:rFonts w:ascii="Times New Roman" w:eastAsia="Calibri" w:hAnsi="Times New Roman" w:cs="Times New Roman"/>
          <w:sz w:val="24"/>
          <w:szCs w:val="24"/>
          <w:lang w:eastAsia="lv-LV"/>
        </w:rPr>
        <w:t xml:space="preserve">, </w:t>
      </w:r>
      <w:r w:rsidR="00F14F93">
        <w:rPr>
          <w:rFonts w:ascii="Times New Roman" w:eastAsia="Calibri" w:hAnsi="Times New Roman" w:cs="Times New Roman"/>
          <w:sz w:val="24"/>
          <w:szCs w:val="24"/>
          <w:lang w:eastAsia="lv-LV"/>
        </w:rPr>
        <w:t>4</w:t>
      </w:r>
      <w:r w:rsidRPr="00FE7BCB">
        <w:rPr>
          <w:rFonts w:ascii="Times New Roman" w:eastAsia="Calibri" w:hAnsi="Times New Roman" w:cs="Times New Roman"/>
          <w:sz w:val="24"/>
          <w:szCs w:val="24"/>
          <w:lang w:eastAsia="lv-LV"/>
        </w:rPr>
        <w:t>.p)</w:t>
      </w:r>
    </w:p>
    <w:p w14:paraId="76E8FF56" w14:textId="2186149F" w:rsidR="01060152" w:rsidRPr="00FE7BCB" w:rsidRDefault="001F7995" w:rsidP="00B042ED">
      <w:pPr>
        <w:jc w:val="center"/>
        <w:rPr>
          <w:rFonts w:ascii="Times New Roman" w:eastAsia="Times New Roman" w:hAnsi="Times New Roman" w:cs="Times New Roman"/>
          <w:sz w:val="24"/>
          <w:szCs w:val="24"/>
          <w:u w:val="single"/>
        </w:rPr>
      </w:pPr>
      <w:r w:rsidRPr="00FE7BCB">
        <w:rPr>
          <w:rFonts w:ascii="Times New Roman" w:eastAsia="Times New Roman" w:hAnsi="Times New Roman" w:cs="Times New Roman"/>
          <w:b/>
          <w:bCs/>
          <w:sz w:val="24"/>
          <w:szCs w:val="24"/>
          <w:u w:val="single"/>
        </w:rPr>
        <w:t>P</w:t>
      </w:r>
      <w:r w:rsidR="01060152" w:rsidRPr="00FE7BCB">
        <w:rPr>
          <w:rFonts w:ascii="Times New Roman" w:eastAsia="Times New Roman" w:hAnsi="Times New Roman" w:cs="Times New Roman"/>
          <w:b/>
          <w:bCs/>
          <w:sz w:val="24"/>
          <w:szCs w:val="24"/>
          <w:u w:val="single"/>
        </w:rPr>
        <w:t xml:space="preserve">ar zemes nomas līguma </w:t>
      </w:r>
      <w:r w:rsidR="009E1D25" w:rsidRPr="00FE7BCB">
        <w:rPr>
          <w:rFonts w:ascii="Times New Roman" w:eastAsia="Times New Roman" w:hAnsi="Times New Roman" w:cs="Times New Roman"/>
          <w:b/>
          <w:bCs/>
          <w:sz w:val="24"/>
          <w:szCs w:val="24"/>
          <w:u w:val="single"/>
        </w:rPr>
        <w:t>pagarināšanu</w:t>
      </w:r>
    </w:p>
    <w:p w14:paraId="76E8FF57" w14:textId="71935E8D"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CA6605" w:rsidRPr="00CA6605">
        <w:rPr>
          <w:rFonts w:ascii="Times New Roman" w:eastAsia="Times New Roman" w:hAnsi="Times New Roman" w:cs="Times New Roman"/>
          <w:i/>
          <w:iCs/>
          <w:sz w:val="24"/>
          <w:szCs w:val="24"/>
        </w:rPr>
        <w:t>Vārds Uzvārds</w:t>
      </w:r>
      <w:r w:rsidR="00CA6605">
        <w:rPr>
          <w:rFonts w:ascii="Times New Roman" w:eastAsia="Times New Roman" w:hAnsi="Times New Roman" w:cs="Times New Roman"/>
          <w:sz w:val="24"/>
          <w:szCs w:val="24"/>
        </w:rPr>
        <w:t xml:space="preserve"> </w:t>
      </w:r>
      <w:r w:rsidR="000D3783">
        <w:rPr>
          <w:rFonts w:ascii="Times New Roman" w:eastAsia="Times New Roman" w:hAnsi="Times New Roman" w:cs="Times New Roman"/>
          <w:sz w:val="24"/>
          <w:szCs w:val="24"/>
        </w:rPr>
        <w:t xml:space="preserve"> (turpmāk - Iesniedzēja)</w:t>
      </w:r>
      <w:r w:rsidR="002C7085">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0D3783">
        <w:rPr>
          <w:rFonts w:ascii="Times New Roman" w:eastAsia="Times New Roman" w:hAnsi="Times New Roman" w:cs="Times New Roman"/>
          <w:sz w:val="24"/>
          <w:szCs w:val="24"/>
        </w:rPr>
        <w:t>7</w:t>
      </w:r>
      <w:r w:rsidR="001F7995">
        <w:rPr>
          <w:rFonts w:ascii="Times New Roman" w:eastAsia="Times New Roman" w:hAnsi="Times New Roman" w:cs="Times New Roman"/>
          <w:sz w:val="24"/>
          <w:szCs w:val="24"/>
        </w:rPr>
        <w:t>.jūlija</w:t>
      </w:r>
      <w:r w:rsidR="00541BAE">
        <w:rPr>
          <w:rFonts w:ascii="Times New Roman" w:eastAsia="Times New Roman" w:hAnsi="Times New Roman" w:cs="Times New Roman"/>
          <w:sz w:val="24"/>
          <w:szCs w:val="24"/>
        </w:rPr>
        <w:t xml:space="preserve"> iesniegumu</w:t>
      </w:r>
      <w:r w:rsidR="000D3783">
        <w:rPr>
          <w:rFonts w:ascii="Times New Roman" w:eastAsia="Times New Roman" w:hAnsi="Times New Roman" w:cs="Times New Roman"/>
          <w:sz w:val="24"/>
          <w:szCs w:val="24"/>
        </w:rPr>
        <w:t>, reģistrētu Priekuļu novada pašvaldībā 07.07.2020.,</w:t>
      </w:r>
      <w:r w:rsidR="001F7995">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reģ.</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w:t>
      </w:r>
      <w:r w:rsidR="000D3783">
        <w:rPr>
          <w:rFonts w:ascii="Times New Roman" w:eastAsia="Times New Roman" w:hAnsi="Times New Roman" w:cs="Times New Roman"/>
          <w:sz w:val="24"/>
          <w:szCs w:val="24"/>
        </w:rPr>
        <w:t>.1</w:t>
      </w:r>
      <w:r w:rsidR="00DC59DC">
        <w:rPr>
          <w:rFonts w:ascii="Times New Roman" w:eastAsia="Times New Roman" w:hAnsi="Times New Roman" w:cs="Times New Roman"/>
          <w:sz w:val="24"/>
          <w:szCs w:val="24"/>
        </w:rPr>
        <w:t>-</w:t>
      </w:r>
      <w:r w:rsidR="000D3783">
        <w:rPr>
          <w:rFonts w:ascii="Times New Roman" w:eastAsia="Times New Roman" w:hAnsi="Times New Roman" w:cs="Times New Roman"/>
          <w:sz w:val="24"/>
          <w:szCs w:val="24"/>
        </w:rPr>
        <w:t>5.2</w:t>
      </w:r>
      <w:r w:rsidR="00DC59DC">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00DC59DC">
        <w:rPr>
          <w:rFonts w:ascii="Times New Roman" w:eastAsia="Times New Roman" w:hAnsi="Times New Roman" w:cs="Times New Roman"/>
          <w:sz w:val="24"/>
          <w:szCs w:val="24"/>
        </w:rPr>
        <w:t>-</w:t>
      </w:r>
      <w:r w:rsidR="000D3783">
        <w:rPr>
          <w:rFonts w:ascii="Times New Roman" w:eastAsia="Times New Roman" w:hAnsi="Times New Roman" w:cs="Times New Roman"/>
          <w:sz w:val="24"/>
          <w:szCs w:val="24"/>
        </w:rPr>
        <w:t>2807</w:t>
      </w:r>
      <w:r w:rsidR="00AD575B">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 xml:space="preserve"> par </w:t>
      </w:r>
      <w:r w:rsidR="000D3783">
        <w:rPr>
          <w:rFonts w:ascii="Times New Roman" w:eastAsia="Times New Roman" w:hAnsi="Times New Roman" w:cs="Times New Roman"/>
          <w:sz w:val="24"/>
          <w:szCs w:val="24"/>
        </w:rPr>
        <w:t xml:space="preserve">2009.gada 11.martā noslēgtā </w:t>
      </w:r>
      <w:r w:rsidR="00350E2C">
        <w:rPr>
          <w:rFonts w:ascii="Times New Roman" w:eastAsia="Times New Roman" w:hAnsi="Times New Roman" w:cs="Times New Roman"/>
          <w:sz w:val="24"/>
          <w:szCs w:val="24"/>
        </w:rPr>
        <w:t>zemes</w:t>
      </w:r>
      <w:r w:rsidR="000D3783">
        <w:rPr>
          <w:rFonts w:ascii="Times New Roman" w:eastAsia="Times New Roman" w:hAnsi="Times New Roman" w:cs="Times New Roman"/>
          <w:sz w:val="24"/>
          <w:szCs w:val="24"/>
        </w:rPr>
        <w:t xml:space="preserve"> nomas līguma pagarināšanu par zemes</w:t>
      </w:r>
      <w:r w:rsidR="00350E2C">
        <w:rPr>
          <w:rFonts w:ascii="Times New Roman" w:eastAsia="Times New Roman" w:hAnsi="Times New Roman" w:cs="Times New Roman"/>
          <w:sz w:val="24"/>
          <w:szCs w:val="24"/>
        </w:rPr>
        <w:t xml:space="preserve"> vienība</w:t>
      </w:r>
      <w:r w:rsidR="001F7995">
        <w:rPr>
          <w:rFonts w:ascii="Times New Roman" w:eastAsia="Times New Roman" w:hAnsi="Times New Roman" w:cs="Times New Roman"/>
          <w:sz w:val="24"/>
          <w:szCs w:val="24"/>
        </w:rPr>
        <w:t>s</w:t>
      </w:r>
      <w:r w:rsidR="00350E2C">
        <w:rPr>
          <w:rFonts w:ascii="Times New Roman" w:eastAsia="Times New Roman" w:hAnsi="Times New Roman" w:cs="Times New Roman"/>
          <w:sz w:val="24"/>
          <w:szCs w:val="24"/>
        </w:rPr>
        <w:t xml:space="preserve"> ar kadastra apzīmējumu 42</w:t>
      </w:r>
      <w:r w:rsidR="001F7995">
        <w:rPr>
          <w:rFonts w:ascii="Times New Roman" w:eastAsia="Times New Roman" w:hAnsi="Times New Roman" w:cs="Times New Roman"/>
          <w:sz w:val="24"/>
          <w:szCs w:val="24"/>
        </w:rPr>
        <w:t>64</w:t>
      </w:r>
      <w:r w:rsidR="00350E2C">
        <w:rPr>
          <w:rFonts w:ascii="Times New Roman" w:eastAsia="Times New Roman" w:hAnsi="Times New Roman" w:cs="Times New Roman"/>
          <w:sz w:val="24"/>
          <w:szCs w:val="24"/>
        </w:rPr>
        <w:t xml:space="preserve"> 00</w:t>
      </w:r>
      <w:r w:rsidR="000D3783">
        <w:rPr>
          <w:rFonts w:ascii="Times New Roman" w:eastAsia="Times New Roman" w:hAnsi="Times New Roman" w:cs="Times New Roman"/>
          <w:sz w:val="24"/>
          <w:szCs w:val="24"/>
        </w:rPr>
        <w:t>1</w:t>
      </w:r>
      <w:r w:rsidR="00350E2C">
        <w:rPr>
          <w:rFonts w:ascii="Times New Roman" w:eastAsia="Times New Roman" w:hAnsi="Times New Roman" w:cs="Times New Roman"/>
          <w:sz w:val="24"/>
          <w:szCs w:val="24"/>
        </w:rPr>
        <w:t xml:space="preserve"> 0</w:t>
      </w:r>
      <w:r w:rsidR="000D3783">
        <w:rPr>
          <w:rFonts w:ascii="Times New Roman" w:eastAsia="Times New Roman" w:hAnsi="Times New Roman" w:cs="Times New Roman"/>
          <w:sz w:val="24"/>
          <w:szCs w:val="24"/>
        </w:rPr>
        <w:t>230</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DC59DC">
        <w:rPr>
          <w:rFonts w:ascii="Times New Roman" w:eastAsia="Times New Roman" w:hAnsi="Times New Roman" w:cs="Times New Roman"/>
          <w:sz w:val="24"/>
          <w:szCs w:val="24"/>
        </w:rPr>
        <w:t>“</w:t>
      </w:r>
      <w:r w:rsidR="001F7995">
        <w:rPr>
          <w:rFonts w:ascii="Times New Roman" w:eastAsia="Times New Roman" w:hAnsi="Times New Roman" w:cs="Times New Roman"/>
          <w:sz w:val="24"/>
          <w:szCs w:val="24"/>
        </w:rPr>
        <w:t>Kal</w:t>
      </w:r>
      <w:r w:rsidR="000D3783">
        <w:rPr>
          <w:rFonts w:ascii="Times New Roman" w:eastAsia="Times New Roman" w:hAnsi="Times New Roman" w:cs="Times New Roman"/>
          <w:sz w:val="24"/>
          <w:szCs w:val="24"/>
        </w:rPr>
        <w:t>ēji</w:t>
      </w:r>
      <w:r w:rsidR="00DC59DC">
        <w:rPr>
          <w:rFonts w:ascii="Times New Roman" w:eastAsia="Times New Roman" w:hAnsi="Times New Roman" w:cs="Times New Roman"/>
          <w:sz w:val="24"/>
          <w:szCs w:val="24"/>
        </w:rPr>
        <w:t xml:space="preserve">”, </w:t>
      </w:r>
      <w:r w:rsidR="001F7995">
        <w:rPr>
          <w:rFonts w:ascii="Times New Roman" w:eastAsia="Times New Roman" w:hAnsi="Times New Roman" w:cs="Times New Roman"/>
          <w:sz w:val="24"/>
          <w:szCs w:val="24"/>
        </w:rPr>
        <w:t>Mārsnēnu</w:t>
      </w:r>
      <w:r w:rsidR="00DC59DC">
        <w:rPr>
          <w:rFonts w:ascii="Times New Roman" w:eastAsia="Times New Roman" w:hAnsi="Times New Roman" w:cs="Times New Roman"/>
          <w:sz w:val="24"/>
          <w:szCs w:val="24"/>
        </w:rPr>
        <w:t xml:space="preserve"> pagastā, Priekuļu novadā</w:t>
      </w:r>
      <w:r w:rsidR="003515FE">
        <w:rPr>
          <w:rFonts w:ascii="Times New Roman" w:eastAsia="Times New Roman" w:hAnsi="Times New Roman" w:cs="Times New Roman"/>
          <w:sz w:val="24"/>
          <w:szCs w:val="24"/>
        </w:rPr>
        <w:t xml:space="preserve">, </w:t>
      </w:r>
      <w:r w:rsidR="001F7995">
        <w:rPr>
          <w:rFonts w:ascii="Times New Roman" w:eastAsia="Times New Roman" w:hAnsi="Times New Roman" w:cs="Times New Roman"/>
          <w:sz w:val="24"/>
          <w:szCs w:val="24"/>
        </w:rPr>
        <w:t xml:space="preserve"> iznomāšanu uz 10 gadiem</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32E0438F" w:rsidR="00B042ED" w:rsidRDefault="00541BAE"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pašvaldības </w:t>
      </w:r>
      <w:r w:rsidR="005A79F4">
        <w:rPr>
          <w:rFonts w:ascii="Times New Roman" w:eastAsia="Times New Roman" w:hAnsi="Times New Roman" w:cs="Times New Roman"/>
          <w:sz w:val="24"/>
          <w:szCs w:val="24"/>
        </w:rPr>
        <w:t>rīcī</w:t>
      </w:r>
      <w:r w:rsidR="00B042ED">
        <w:rPr>
          <w:rFonts w:ascii="Times New Roman" w:eastAsia="Times New Roman" w:hAnsi="Times New Roman" w:cs="Times New Roman"/>
          <w:sz w:val="24"/>
          <w:szCs w:val="24"/>
        </w:rPr>
        <w:t>bā esošo informāciju, konstatēts, ka:</w:t>
      </w:r>
    </w:p>
    <w:p w14:paraId="69BB5D98" w14:textId="77777777" w:rsidR="00541BAE" w:rsidRDefault="00541BAE" w:rsidP="00541BAE">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2009.gada 29.janvāra Mārsnēnu pagasta padomes lēmumu Nr.1 (protokols Nr.1/2009) Iesniedzējai ir izbeigtas zemes vienība ar kadastra apzīmējumu 4264 001 0230 lietošanas tiesības;</w:t>
      </w:r>
    </w:p>
    <w:p w14:paraId="53F01024" w14:textId="799A77AC" w:rsidR="00541BAE" w:rsidRDefault="00541BAE" w:rsidP="00541BAE">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4264 001 0230 ir piekritīga pašvaldībai;</w:t>
      </w:r>
    </w:p>
    <w:p w14:paraId="3BA826E5" w14:textId="77777777" w:rsidR="00541BAE" w:rsidRPr="00EB28A2" w:rsidRDefault="00541BAE" w:rsidP="00541BAE">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EB28A2">
        <w:rPr>
          <w:rFonts w:ascii="Times New Roman" w:hAnsi="Times New Roman" w:cs="Times New Roman"/>
          <w:color w:val="000000" w:themeColor="text1"/>
          <w:sz w:val="24"/>
          <w:szCs w:val="24"/>
        </w:rPr>
        <w:t xml:space="preserve">Likuma „Valsts un pašvaldību īpašuma privatizācijas un privatizācijas sertifikātu izmantošanas pabeigšanas likums” 25.panta otrā daļa nosaka </w:t>
      </w:r>
      <w:r w:rsidRPr="00EB28A2">
        <w:rPr>
          <w:rFonts w:ascii="Times New Roman" w:hAnsi="Times New Roman" w:cs="Times New Roman"/>
          <w:i/>
          <w:color w:val="000000" w:themeColor="text1"/>
          <w:sz w:val="24"/>
          <w:szCs w:val="24"/>
        </w:rPr>
        <w:t>“Persona, kurai zemes pastāvīgās lietošanas tiesības izbeidzas šā panta pirmajā daļā minētajos gadījumos vai kurai zemes pastāvīgās lietošanas tiesības izbeigušās saskaņā ar likumu “</w:t>
      </w:r>
      <w:hyperlink r:id="rId6" w:tgtFrame="_blank" w:history="1">
        <w:r w:rsidRPr="00326111">
          <w:rPr>
            <w:rStyle w:val="Hipersaite"/>
            <w:rFonts w:ascii="Times New Roman" w:hAnsi="Times New Roman" w:cs="Times New Roman"/>
            <w:i/>
            <w:color w:val="000000" w:themeColor="text1"/>
            <w:sz w:val="24"/>
            <w:szCs w:val="24"/>
            <w:u w:val="none"/>
          </w:rPr>
          <w:t>Par zemes reformas pabeigšanu lauku apvidos</w:t>
        </w:r>
      </w:hyperlink>
      <w:r w:rsidRPr="00326111">
        <w:rPr>
          <w:rFonts w:ascii="Times New Roman" w:hAnsi="Times New Roman" w:cs="Times New Roman"/>
          <w:i/>
          <w:color w:val="000000" w:themeColor="text1"/>
          <w:sz w:val="24"/>
          <w:szCs w:val="24"/>
        </w:rPr>
        <w:t>", iegūst zemes nomas pirmtiesības u</w:t>
      </w:r>
      <w:r w:rsidRPr="00EB28A2">
        <w:rPr>
          <w:rFonts w:ascii="Times New Roman" w:hAnsi="Times New Roman" w:cs="Times New Roman"/>
          <w:i/>
          <w:color w:val="000000" w:themeColor="text1"/>
          <w:sz w:val="24"/>
          <w:szCs w:val="24"/>
        </w:rPr>
        <w:t>z tās lietošanā bijušo zemi. Zemes nomas līgumu slēdz uz laiku, kas nav mazāks par 10 gadiem, ja vien zemes nomnieks nevēlas noslēgt zemes nomas līgumu uz īsāku termiņu. Ja zemes nomnieks vēlas, zemes nomas līgums tiek pagarināts.”</w:t>
      </w:r>
    </w:p>
    <w:p w14:paraId="76E8FF59" w14:textId="123A8A64" w:rsidR="00EA0D07" w:rsidRPr="00EA0D07" w:rsidRDefault="00AF75E5"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0D3783">
        <w:rPr>
          <w:rFonts w:ascii="Times New Roman" w:eastAsia="Times New Roman" w:hAnsi="Times New Roman" w:cs="Times New Roman"/>
          <w:sz w:val="24"/>
          <w:szCs w:val="24"/>
        </w:rPr>
        <w:t>Iesniedzēju</w:t>
      </w:r>
      <w:r w:rsidR="00EA0D07">
        <w:rPr>
          <w:rFonts w:ascii="Times New Roman" w:eastAsia="Times New Roman" w:hAnsi="Times New Roman" w:cs="Times New Roman"/>
          <w:sz w:val="24"/>
          <w:szCs w:val="24"/>
        </w:rPr>
        <w:t xml:space="preserve"> par zemes vienības</w:t>
      </w:r>
      <w:r w:rsidR="00350E2C">
        <w:rPr>
          <w:rFonts w:ascii="Times New Roman" w:eastAsia="Times New Roman" w:hAnsi="Times New Roman" w:cs="Times New Roman"/>
          <w:sz w:val="24"/>
          <w:szCs w:val="24"/>
        </w:rPr>
        <w:t xml:space="preserve"> ar kadastra apzīmējumu 42</w:t>
      </w:r>
      <w:r w:rsidR="001F7995">
        <w:rPr>
          <w:rFonts w:ascii="Times New Roman" w:eastAsia="Times New Roman" w:hAnsi="Times New Roman" w:cs="Times New Roman"/>
          <w:sz w:val="24"/>
          <w:szCs w:val="24"/>
        </w:rPr>
        <w:t>64</w:t>
      </w:r>
      <w:r w:rsidR="00350E2C">
        <w:rPr>
          <w:rFonts w:ascii="Times New Roman" w:eastAsia="Times New Roman" w:hAnsi="Times New Roman" w:cs="Times New Roman"/>
          <w:sz w:val="24"/>
          <w:szCs w:val="24"/>
        </w:rPr>
        <w:t xml:space="preserve"> 00</w:t>
      </w:r>
      <w:r w:rsidR="009E1D25">
        <w:rPr>
          <w:rFonts w:ascii="Times New Roman" w:eastAsia="Times New Roman" w:hAnsi="Times New Roman" w:cs="Times New Roman"/>
          <w:sz w:val="24"/>
          <w:szCs w:val="24"/>
        </w:rPr>
        <w:t>1</w:t>
      </w:r>
      <w:r w:rsidR="00FC3E34">
        <w:rPr>
          <w:rFonts w:ascii="Times New Roman" w:eastAsia="Times New Roman" w:hAnsi="Times New Roman" w:cs="Times New Roman"/>
          <w:sz w:val="24"/>
          <w:szCs w:val="24"/>
        </w:rPr>
        <w:t xml:space="preserve"> 0</w:t>
      </w:r>
      <w:r w:rsidR="009E1D25">
        <w:rPr>
          <w:rFonts w:ascii="Times New Roman" w:eastAsia="Times New Roman" w:hAnsi="Times New Roman" w:cs="Times New Roman"/>
          <w:sz w:val="24"/>
          <w:szCs w:val="24"/>
        </w:rPr>
        <w:t>230</w:t>
      </w:r>
      <w:r w:rsidR="00FC3E34">
        <w:rPr>
          <w:rFonts w:ascii="Times New Roman" w:eastAsia="Times New Roman" w:hAnsi="Times New Roman" w:cs="Times New Roman"/>
          <w:sz w:val="24"/>
          <w:szCs w:val="24"/>
        </w:rPr>
        <w:t>, “</w:t>
      </w:r>
      <w:r w:rsidR="001F7995">
        <w:rPr>
          <w:rFonts w:ascii="Times New Roman" w:eastAsia="Times New Roman" w:hAnsi="Times New Roman" w:cs="Times New Roman"/>
          <w:sz w:val="24"/>
          <w:szCs w:val="24"/>
        </w:rPr>
        <w:t>Ka</w:t>
      </w:r>
      <w:r w:rsidR="009E1D25">
        <w:rPr>
          <w:rFonts w:ascii="Times New Roman" w:eastAsia="Times New Roman" w:hAnsi="Times New Roman" w:cs="Times New Roman"/>
          <w:sz w:val="24"/>
          <w:szCs w:val="24"/>
        </w:rPr>
        <w:t>lēji</w:t>
      </w:r>
      <w:r w:rsidR="00FD21ED">
        <w:rPr>
          <w:rFonts w:ascii="Times New Roman" w:eastAsia="Times New Roman" w:hAnsi="Times New Roman" w:cs="Times New Roman"/>
          <w:sz w:val="24"/>
          <w:szCs w:val="24"/>
        </w:rPr>
        <w:t xml:space="preserve">”, </w:t>
      </w:r>
      <w:r w:rsidR="009E1D25">
        <w:rPr>
          <w:rFonts w:ascii="Times New Roman" w:eastAsia="Times New Roman" w:hAnsi="Times New Roman" w:cs="Times New Roman"/>
          <w:sz w:val="24"/>
          <w:szCs w:val="24"/>
        </w:rPr>
        <w:t>Mārsnēnu</w:t>
      </w:r>
      <w:r w:rsidR="00FD21ED">
        <w:rPr>
          <w:rFonts w:ascii="Times New Roman" w:eastAsia="Times New Roman" w:hAnsi="Times New Roman" w:cs="Times New Roman"/>
          <w:sz w:val="24"/>
          <w:szCs w:val="24"/>
        </w:rPr>
        <w:t xml:space="preserve"> pagastā, Priekuļu novadā,</w:t>
      </w:r>
      <w:r>
        <w:rPr>
          <w:rFonts w:ascii="Times New Roman" w:eastAsia="Times New Roman" w:hAnsi="Times New Roman" w:cs="Times New Roman"/>
          <w:sz w:val="24"/>
          <w:szCs w:val="24"/>
        </w:rPr>
        <w:t xml:space="preserve"> </w:t>
      </w:r>
      <w:r w:rsidR="009E1D25">
        <w:rPr>
          <w:rFonts w:ascii="Times New Roman" w:eastAsia="Times New Roman" w:hAnsi="Times New Roman" w:cs="Times New Roman"/>
          <w:sz w:val="24"/>
          <w:szCs w:val="24"/>
        </w:rPr>
        <w:t>1,52</w:t>
      </w:r>
      <w:r w:rsidR="00040CCA">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 xml:space="preserve">ha platībā </w:t>
      </w:r>
      <w:r>
        <w:rPr>
          <w:rFonts w:ascii="Times New Roman" w:eastAsia="Times New Roman" w:hAnsi="Times New Roman" w:cs="Times New Roman"/>
          <w:sz w:val="24"/>
          <w:szCs w:val="24"/>
        </w:rPr>
        <w:t xml:space="preserve">nomu </w:t>
      </w:r>
      <w:r w:rsidR="001F7995">
        <w:rPr>
          <w:rFonts w:ascii="Times New Roman" w:eastAsia="Times New Roman" w:hAnsi="Times New Roman" w:cs="Times New Roman"/>
          <w:sz w:val="24"/>
          <w:szCs w:val="24"/>
        </w:rPr>
        <w:t>tika</w:t>
      </w:r>
      <w:r>
        <w:rPr>
          <w:rFonts w:ascii="Times New Roman" w:eastAsia="Times New Roman" w:hAnsi="Times New Roman" w:cs="Times New Roman"/>
          <w:sz w:val="24"/>
          <w:szCs w:val="24"/>
        </w:rPr>
        <w:t xml:space="preserve"> noslēgts zem</w:t>
      </w:r>
      <w:r w:rsidR="00FC3E34">
        <w:rPr>
          <w:rFonts w:ascii="Times New Roman" w:eastAsia="Times New Roman" w:hAnsi="Times New Roman" w:cs="Times New Roman"/>
          <w:sz w:val="24"/>
          <w:szCs w:val="24"/>
        </w:rPr>
        <w:t>es nomas līgums līdz 201</w:t>
      </w:r>
      <w:r w:rsidR="009E1D25">
        <w:rPr>
          <w:rFonts w:ascii="Times New Roman" w:eastAsia="Times New Roman" w:hAnsi="Times New Roman" w:cs="Times New Roman"/>
          <w:sz w:val="24"/>
          <w:szCs w:val="24"/>
        </w:rPr>
        <w:t>9</w:t>
      </w:r>
      <w:r w:rsidR="00FC3E34">
        <w:rPr>
          <w:rFonts w:ascii="Times New Roman" w:eastAsia="Times New Roman" w:hAnsi="Times New Roman" w:cs="Times New Roman"/>
          <w:sz w:val="24"/>
          <w:szCs w:val="24"/>
        </w:rPr>
        <w:t xml:space="preserve">.gada </w:t>
      </w:r>
      <w:r w:rsidR="001F7995">
        <w:rPr>
          <w:rFonts w:ascii="Times New Roman" w:eastAsia="Times New Roman" w:hAnsi="Times New Roman" w:cs="Times New Roman"/>
          <w:sz w:val="24"/>
          <w:szCs w:val="24"/>
        </w:rPr>
        <w:t>31.decembrim</w:t>
      </w:r>
      <w:r w:rsidR="00EA0D07">
        <w:rPr>
          <w:rFonts w:ascii="Times New Roman" w:eastAsia="Times New Roman" w:hAnsi="Times New Roman" w:cs="Times New Roman"/>
          <w:sz w:val="24"/>
          <w:szCs w:val="24"/>
        </w:rPr>
        <w:t>.</w:t>
      </w:r>
    </w:p>
    <w:p w14:paraId="76E8FF5B" w14:textId="08EE1D84" w:rsidR="00FC3E34" w:rsidRDefault="000D3783"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Iesniedzēja</w:t>
      </w:r>
      <w:r w:rsidR="00D6646A">
        <w:rPr>
          <w:rFonts w:ascii="Times New Roman" w:eastAsia="Times New Roman" w:hAnsi="Times New Roman" w:cs="Times New Roman"/>
          <w:sz w:val="24"/>
          <w:szCs w:val="24"/>
        </w:rPr>
        <w:t>,</w:t>
      </w:r>
      <w:r w:rsidR="006445EC">
        <w:rPr>
          <w:rFonts w:ascii="Times New Roman" w:eastAsia="Times New Roman" w:hAnsi="Times New Roman" w:cs="Times New Roman"/>
          <w:sz w:val="24"/>
          <w:szCs w:val="24"/>
        </w:rPr>
        <w:t xml:space="preserve"> </w:t>
      </w:r>
      <w:r w:rsidR="00D6646A">
        <w:rPr>
          <w:rFonts w:ascii="Times New Roman" w:eastAsia="Times New Roman" w:hAnsi="Times New Roman" w:cs="Times New Roman"/>
          <w:sz w:val="24"/>
          <w:szCs w:val="24"/>
        </w:rPr>
        <w:t>kā</w:t>
      </w:r>
      <w:r w:rsidR="006445EC">
        <w:rPr>
          <w:rFonts w:ascii="Times New Roman" w:eastAsia="Times New Roman" w:hAnsi="Times New Roman" w:cs="Times New Roman"/>
          <w:sz w:val="24"/>
          <w:szCs w:val="24"/>
        </w:rPr>
        <w:t xml:space="preserve"> biju</w:t>
      </w:r>
      <w:r w:rsidR="009E1D25">
        <w:rPr>
          <w:rFonts w:ascii="Times New Roman" w:eastAsia="Times New Roman" w:hAnsi="Times New Roman" w:cs="Times New Roman"/>
          <w:sz w:val="24"/>
          <w:szCs w:val="24"/>
        </w:rPr>
        <w:t>sī</w:t>
      </w:r>
      <w:r w:rsidR="006445EC">
        <w:rPr>
          <w:rFonts w:ascii="Times New Roman" w:eastAsia="Times New Roman" w:hAnsi="Times New Roman" w:cs="Times New Roman"/>
          <w:sz w:val="24"/>
          <w:szCs w:val="24"/>
        </w:rPr>
        <w:t xml:space="preserve"> zemes lietotāj</w:t>
      </w:r>
      <w:r w:rsidR="009E1D25">
        <w:rPr>
          <w:rFonts w:ascii="Times New Roman" w:eastAsia="Times New Roman" w:hAnsi="Times New Roman" w:cs="Times New Roman"/>
          <w:sz w:val="24"/>
          <w:szCs w:val="24"/>
        </w:rPr>
        <w:t>a</w:t>
      </w:r>
      <w:r w:rsidR="00D6646A">
        <w:rPr>
          <w:rFonts w:ascii="Times New Roman" w:eastAsia="Times New Roman" w:hAnsi="Times New Roman" w:cs="Times New Roman"/>
          <w:sz w:val="24"/>
          <w:szCs w:val="24"/>
        </w:rPr>
        <w:t>,</w:t>
      </w:r>
      <w:r w:rsidR="006E4494">
        <w:rPr>
          <w:rFonts w:ascii="Times New Roman" w:eastAsia="Times New Roman" w:hAnsi="Times New Roman" w:cs="Times New Roman"/>
          <w:sz w:val="24"/>
          <w:szCs w:val="24"/>
        </w:rPr>
        <w:t xml:space="preserve"> </w:t>
      </w:r>
      <w:r w:rsidR="00326111">
        <w:rPr>
          <w:rFonts w:ascii="Times New Roman" w:eastAsia="Times New Roman" w:hAnsi="Times New Roman" w:cs="Times New Roman"/>
          <w:sz w:val="24"/>
          <w:szCs w:val="24"/>
        </w:rPr>
        <w:t xml:space="preserve">turpina izmantot zemes vienību un saņem pirmtiesību uz zemes </w:t>
      </w:r>
      <w:r w:rsidR="006445EC">
        <w:rPr>
          <w:rFonts w:ascii="Times New Roman" w:eastAsia="Times New Roman" w:hAnsi="Times New Roman" w:cs="Times New Roman"/>
          <w:sz w:val="24"/>
          <w:szCs w:val="24"/>
        </w:rPr>
        <w:t xml:space="preserve"> </w:t>
      </w:r>
      <w:r w:rsidR="00EB28A2">
        <w:rPr>
          <w:rFonts w:ascii="Times New Roman" w:eastAsia="Times New Roman" w:hAnsi="Times New Roman" w:cs="Times New Roman"/>
          <w:sz w:val="24"/>
          <w:szCs w:val="24"/>
        </w:rPr>
        <w:t xml:space="preserve">nomas līguma </w:t>
      </w:r>
      <w:r w:rsidR="009E1D25">
        <w:rPr>
          <w:rFonts w:ascii="Times New Roman" w:eastAsia="Times New Roman" w:hAnsi="Times New Roman" w:cs="Times New Roman"/>
          <w:sz w:val="24"/>
          <w:szCs w:val="24"/>
        </w:rPr>
        <w:t>pagarināšanu</w:t>
      </w:r>
      <w:r w:rsidR="00EB28A2">
        <w:rPr>
          <w:rFonts w:ascii="Times New Roman" w:eastAsia="Times New Roman" w:hAnsi="Times New Roman" w:cs="Times New Roman"/>
          <w:sz w:val="24"/>
          <w:szCs w:val="24"/>
        </w:rPr>
        <w:t>.</w:t>
      </w:r>
    </w:p>
    <w:p w14:paraId="5A86C4E6" w14:textId="0916B29D" w:rsidR="00AD575B" w:rsidRPr="003E5349" w:rsidRDefault="00AD575B"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Ministru kabineta 2005.gada 30.augusta noteikumu Nr.644 “Noteikumi par neizpirktās lauku apvidus zemes nomas līguma noslēgšanas un nomas maksas aprēķināšanas kārtību” 7.punkts nosaka, ka </w:t>
      </w:r>
      <w:r w:rsidR="006F5E25" w:rsidRPr="006F5E25">
        <w:rPr>
          <w:rFonts w:ascii="Times New Roman" w:hAnsi="Times New Roman" w:cs="Times New Roman"/>
          <w:i/>
          <w:iCs/>
          <w:color w:val="000000" w:themeColor="text1"/>
          <w:sz w:val="24"/>
          <w:szCs w:val="24"/>
          <w:shd w:val="clear" w:color="auto" w:fill="FFFFFF"/>
        </w:rPr>
        <w:t>n</w:t>
      </w:r>
      <w:r w:rsidRPr="006F5E25">
        <w:rPr>
          <w:rFonts w:ascii="Times New Roman" w:hAnsi="Times New Roman" w:cs="Times New Roman"/>
          <w:i/>
          <w:iCs/>
          <w:color w:val="000000" w:themeColor="text1"/>
          <w:sz w:val="24"/>
          <w:szCs w:val="24"/>
          <w:shd w:val="clear" w:color="auto" w:fill="FFFFFF"/>
        </w:rPr>
        <w:t>omas līgumā par zemi gada nomas maksa nosakāma 0,5 % apmērā no zemes kadastrālās vērtības.</w:t>
      </w:r>
    </w:p>
    <w:p w14:paraId="08FC8E9F" w14:textId="5BF82507" w:rsidR="00584B23" w:rsidRPr="00584B23" w:rsidRDefault="01060152" w:rsidP="00584B23">
      <w:pPr>
        <w:spacing w:after="0" w:line="240" w:lineRule="auto"/>
        <w:ind w:firstLine="567"/>
        <w:jc w:val="both"/>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25.panta otro daļu</w:t>
      </w:r>
      <w:r w:rsidR="007C293F">
        <w:rPr>
          <w:rFonts w:ascii="Times New Roman" w:hAnsi="Times New Roman" w:cs="Times New Roman"/>
          <w:sz w:val="24"/>
          <w:szCs w:val="24"/>
        </w:rPr>
        <w:t xml:space="preserve"> un Ministru kabineta 2005.gada 30.augusta noteikumu Nr.644 “Noteikumi par neizpirktās lauku apvidus zemes nomas līguma noslēgšanas un nomas maksas aprēķināšanas kārtību” 2.punktu un 7.punktu</w:t>
      </w:r>
      <w:r w:rsidR="008219FD">
        <w:rPr>
          <w:rFonts w:ascii="Times New Roman" w:hAnsi="Times New Roman" w:cs="Times New Roman"/>
          <w:sz w:val="24"/>
          <w:szCs w:val="24"/>
        </w:rPr>
        <w:t>,</w:t>
      </w:r>
      <w:r w:rsidR="008219FD">
        <w:t xml:space="preserve"> </w:t>
      </w:r>
      <w:r w:rsidR="00AD575B">
        <w:rPr>
          <w:rFonts w:ascii="Times New Roman" w:hAnsi="Times New Roman" w:cs="Times New Roman"/>
          <w:sz w:val="24"/>
          <w:szCs w:val="24"/>
        </w:rPr>
        <w:t xml:space="preserve">Tautsaimniecības komitejas 2020.gada 16.jūlija </w:t>
      </w:r>
      <w:r w:rsidR="00326111">
        <w:rPr>
          <w:rFonts w:ascii="Times New Roman" w:hAnsi="Times New Roman"/>
          <w:sz w:val="24"/>
          <w:szCs w:val="24"/>
        </w:rPr>
        <w:t>lēmumu</w:t>
      </w:r>
      <w:r w:rsidR="00AD575B">
        <w:rPr>
          <w:rFonts w:ascii="Times New Roman" w:hAnsi="Times New Roman"/>
          <w:sz w:val="24"/>
          <w:szCs w:val="24"/>
        </w:rPr>
        <w:t xml:space="preserve"> (protokols Nr.</w:t>
      </w:r>
      <w:r w:rsidR="001151FB">
        <w:rPr>
          <w:rFonts w:ascii="Times New Roman" w:hAnsi="Times New Roman"/>
          <w:sz w:val="24"/>
          <w:szCs w:val="24"/>
        </w:rPr>
        <w:t>7</w:t>
      </w:r>
      <w:r w:rsidR="00AD575B" w:rsidRPr="00305581">
        <w:rPr>
          <w:rFonts w:ascii="Times New Roman" w:hAnsi="Times New Roman"/>
          <w:sz w:val="24"/>
          <w:szCs w:val="24"/>
        </w:rPr>
        <w:t>)</w:t>
      </w:r>
      <w:r w:rsidR="00AD575B">
        <w:rPr>
          <w:rFonts w:ascii="Times New Roman" w:hAnsi="Times New Roman" w:cs="Times New Roman"/>
          <w:sz w:val="24"/>
          <w:szCs w:val="24"/>
        </w:rPr>
        <w:t>,</w:t>
      </w:r>
      <w:r w:rsidR="00AD575B">
        <w:t xml:space="preserve"> </w:t>
      </w:r>
      <w:r w:rsidR="00584B23">
        <w:rPr>
          <w:rFonts w:ascii="Times New Roman" w:hAnsi="Times New Roman"/>
          <w:sz w:val="24"/>
          <w:szCs w:val="24"/>
        </w:rPr>
        <w:t>PAR –11 (</w:t>
      </w:r>
      <w:r w:rsidR="00584B23">
        <w:rPr>
          <w:rFonts w:ascii="Times New Roman" w:hAnsi="Times New Roman"/>
          <w:color w:val="000000"/>
          <w:sz w:val="24"/>
          <w:szCs w:val="24"/>
        </w:rPr>
        <w:t>Elīna Stapulone, Aivars Tīdemanis,</w:t>
      </w:r>
      <w:r w:rsidR="00584B23">
        <w:rPr>
          <w:rFonts w:ascii="Times New Roman" w:eastAsia="Times New Roman" w:hAnsi="Times New Roman"/>
          <w:bCs/>
          <w:sz w:val="24"/>
          <w:szCs w:val="24"/>
          <w:lang w:eastAsia="lv-LV"/>
        </w:rPr>
        <w:t xml:space="preserve"> </w:t>
      </w:r>
      <w:r w:rsidR="00584B23">
        <w:rPr>
          <w:rFonts w:ascii="Times New Roman" w:hAnsi="Times New Roman"/>
          <w:bCs/>
          <w:sz w:val="24"/>
          <w:szCs w:val="24"/>
        </w:rPr>
        <w:t>Aivars Kalnietis,</w:t>
      </w:r>
      <w:r w:rsidR="00584B23">
        <w:rPr>
          <w:rFonts w:ascii="Times New Roman" w:eastAsia="Times New Roman" w:hAnsi="Times New Roman"/>
          <w:bCs/>
          <w:sz w:val="24"/>
          <w:szCs w:val="24"/>
          <w:lang w:eastAsia="lv-LV"/>
        </w:rPr>
        <w:t xml:space="preserve"> Dace Kalniņa,</w:t>
      </w:r>
      <w:r w:rsidR="00584B23">
        <w:rPr>
          <w:rFonts w:ascii="Times New Roman" w:hAnsi="Times New Roman"/>
          <w:bCs/>
          <w:sz w:val="24"/>
          <w:szCs w:val="24"/>
        </w:rPr>
        <w:t xml:space="preserve"> </w:t>
      </w:r>
      <w:r w:rsidR="00584B23">
        <w:rPr>
          <w:rFonts w:ascii="Times New Roman" w:hAnsi="Times New Roman"/>
          <w:color w:val="000000"/>
          <w:sz w:val="24"/>
          <w:szCs w:val="24"/>
        </w:rPr>
        <w:t xml:space="preserve">Juris </w:t>
      </w:r>
      <w:proofErr w:type="spellStart"/>
      <w:r w:rsidR="00584B23">
        <w:rPr>
          <w:rFonts w:ascii="Times New Roman" w:hAnsi="Times New Roman"/>
          <w:color w:val="000000"/>
          <w:sz w:val="24"/>
          <w:szCs w:val="24"/>
        </w:rPr>
        <w:t>Sukaruks</w:t>
      </w:r>
      <w:proofErr w:type="spellEnd"/>
      <w:r w:rsidR="00584B23">
        <w:rPr>
          <w:rFonts w:ascii="Times New Roman" w:hAnsi="Times New Roman"/>
          <w:color w:val="000000"/>
          <w:sz w:val="24"/>
          <w:szCs w:val="24"/>
        </w:rPr>
        <w:t xml:space="preserve">,  Arnis Melbārdis, </w:t>
      </w:r>
      <w:r w:rsidR="00584B23">
        <w:rPr>
          <w:rFonts w:ascii="Times New Roman" w:hAnsi="Times New Roman"/>
          <w:bCs/>
          <w:sz w:val="24"/>
          <w:szCs w:val="24"/>
        </w:rPr>
        <w:t xml:space="preserve">Jānis </w:t>
      </w:r>
      <w:proofErr w:type="spellStart"/>
      <w:r w:rsidR="00584B23">
        <w:rPr>
          <w:rFonts w:ascii="Times New Roman" w:hAnsi="Times New Roman"/>
          <w:bCs/>
          <w:sz w:val="24"/>
          <w:szCs w:val="24"/>
        </w:rPr>
        <w:t>Ročāns</w:t>
      </w:r>
      <w:proofErr w:type="spellEnd"/>
      <w:r w:rsidR="00584B23">
        <w:rPr>
          <w:rFonts w:ascii="Times New Roman" w:hAnsi="Times New Roman"/>
          <w:bCs/>
          <w:sz w:val="24"/>
          <w:szCs w:val="24"/>
        </w:rPr>
        <w:t>,</w:t>
      </w:r>
      <w:r w:rsidR="00584B23">
        <w:rPr>
          <w:rFonts w:ascii="Times New Roman" w:hAnsi="Times New Roman"/>
          <w:color w:val="000000"/>
          <w:sz w:val="24"/>
          <w:szCs w:val="24"/>
        </w:rPr>
        <w:t xml:space="preserve"> Jānis Mičulis,  Baiba Karlsberga, Mārīte Raudziņa</w:t>
      </w:r>
      <w:r w:rsidR="00584B23">
        <w:rPr>
          <w:rFonts w:ascii="Times New Roman" w:hAnsi="Times New Roman"/>
          <w:sz w:val="24"/>
          <w:szCs w:val="24"/>
        </w:rPr>
        <w:t xml:space="preserve">, </w:t>
      </w:r>
      <w:r w:rsidR="00584B23">
        <w:rPr>
          <w:rFonts w:ascii="Times New Roman" w:hAnsi="Times New Roman"/>
          <w:bCs/>
          <w:sz w:val="24"/>
          <w:szCs w:val="24"/>
        </w:rPr>
        <w:t>Normunds Kažoks</w:t>
      </w:r>
      <w:r w:rsidR="00584B23">
        <w:rPr>
          <w:rFonts w:ascii="Times New Roman" w:hAnsi="Times New Roman"/>
          <w:sz w:val="24"/>
          <w:szCs w:val="24"/>
        </w:rPr>
        <w:t xml:space="preserve">), PRET –nav, ATTURAS –nav, </w:t>
      </w:r>
      <w:r w:rsidR="00584B23" w:rsidRPr="009E6C4B">
        <w:rPr>
          <w:rFonts w:ascii="Times New Roman" w:hAnsi="Times New Roman" w:cs="Times New Roman"/>
          <w:sz w:val="24"/>
          <w:szCs w:val="24"/>
        </w:rPr>
        <w:t xml:space="preserve">Priekuļu novada dome </w:t>
      </w:r>
      <w:r w:rsidR="00584B23" w:rsidRPr="009E6C4B">
        <w:rPr>
          <w:rFonts w:ascii="Times New Roman" w:hAnsi="Times New Roman" w:cs="Times New Roman"/>
          <w:b/>
          <w:sz w:val="24"/>
          <w:szCs w:val="24"/>
        </w:rPr>
        <w:t>nolemj</w:t>
      </w:r>
      <w:r w:rsidR="00584B23" w:rsidRPr="009E6C4B">
        <w:rPr>
          <w:rFonts w:ascii="Times New Roman" w:hAnsi="Times New Roman" w:cs="Times New Roman"/>
          <w:sz w:val="24"/>
          <w:szCs w:val="24"/>
        </w:rPr>
        <w:t>:</w:t>
      </w:r>
    </w:p>
    <w:p w14:paraId="13360C71" w14:textId="77777777" w:rsidR="00584B23" w:rsidRDefault="00584B23" w:rsidP="007D1576">
      <w:pPr>
        <w:spacing w:after="0" w:line="240" w:lineRule="auto"/>
        <w:ind w:firstLine="567"/>
        <w:jc w:val="both"/>
        <w:rPr>
          <w:rFonts w:ascii="Times New Roman" w:eastAsia="Times New Roman" w:hAnsi="Times New Roman" w:cs="Times New Roman"/>
          <w:sz w:val="24"/>
          <w:szCs w:val="24"/>
        </w:rPr>
      </w:pPr>
    </w:p>
    <w:p w14:paraId="76E8FF5F" w14:textId="56952F0D" w:rsidR="008219FD" w:rsidRPr="00326111" w:rsidRDefault="006F5E25" w:rsidP="00326111">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w:t>
      </w:r>
      <w:r w:rsidR="00326111">
        <w:rPr>
          <w:rFonts w:ascii="Times New Roman" w:eastAsia="Times New Roman" w:hAnsi="Times New Roman" w:cs="Times New Roman"/>
          <w:sz w:val="24"/>
          <w:szCs w:val="24"/>
        </w:rPr>
        <w:t xml:space="preserve"> ar </w:t>
      </w:r>
      <w:r w:rsidR="00CA6605" w:rsidRPr="00CA6605">
        <w:rPr>
          <w:rFonts w:ascii="Times New Roman" w:eastAsia="Times New Roman" w:hAnsi="Times New Roman" w:cs="Times New Roman"/>
          <w:i/>
          <w:iCs/>
          <w:sz w:val="24"/>
          <w:szCs w:val="24"/>
        </w:rPr>
        <w:t>Vārds Uzvārds</w:t>
      </w:r>
      <w:r w:rsidR="00326111">
        <w:rPr>
          <w:rFonts w:ascii="Times New Roman" w:eastAsia="Times New Roman" w:hAnsi="Times New Roman" w:cs="Times New Roman"/>
          <w:sz w:val="24"/>
          <w:szCs w:val="24"/>
        </w:rPr>
        <w:t xml:space="preserve">, personas kods </w:t>
      </w:r>
      <w:r w:rsidR="00CA6605">
        <w:rPr>
          <w:rFonts w:ascii="Times New Roman" w:eastAsia="Times New Roman" w:hAnsi="Times New Roman" w:cs="Times New Roman"/>
          <w:sz w:val="24"/>
          <w:szCs w:val="24"/>
        </w:rPr>
        <w:t>-</w:t>
      </w:r>
      <w:r w:rsidR="00326111">
        <w:rPr>
          <w:rFonts w:ascii="Times New Roman" w:eastAsia="Times New Roman" w:hAnsi="Times New Roman" w:cs="Times New Roman"/>
          <w:sz w:val="24"/>
          <w:szCs w:val="24"/>
        </w:rPr>
        <w:t xml:space="preserve">, deklarētā dzīvesvieta </w:t>
      </w:r>
      <w:r w:rsidR="00CA6605">
        <w:rPr>
          <w:rFonts w:ascii="Times New Roman" w:eastAsia="Times New Roman" w:hAnsi="Times New Roman" w:cs="Times New Roman"/>
          <w:sz w:val="24"/>
          <w:szCs w:val="24"/>
        </w:rPr>
        <w:t>-,</w:t>
      </w:r>
      <w:r w:rsidR="00326111">
        <w:rPr>
          <w:rFonts w:ascii="Times New Roman" w:eastAsia="Times New Roman" w:hAnsi="Times New Roman" w:cs="Times New Roman"/>
          <w:sz w:val="24"/>
          <w:szCs w:val="24"/>
        </w:rPr>
        <w:t xml:space="preserve"> </w:t>
      </w:r>
      <w:r w:rsidR="00C54A02">
        <w:rPr>
          <w:rFonts w:ascii="Times New Roman" w:eastAsia="Times New Roman" w:hAnsi="Times New Roman" w:cs="Times New Roman"/>
          <w:sz w:val="24"/>
          <w:szCs w:val="24"/>
        </w:rPr>
        <w:t>2009.gada 1.marta</w:t>
      </w:r>
      <w:r w:rsidR="00326111">
        <w:rPr>
          <w:rFonts w:ascii="Times New Roman" w:eastAsia="Times New Roman" w:hAnsi="Times New Roman" w:cs="Times New Roman"/>
          <w:sz w:val="24"/>
          <w:szCs w:val="24"/>
        </w:rPr>
        <w:t xml:space="preserve"> </w:t>
      </w:r>
      <w:r w:rsidR="00326111" w:rsidRPr="008219FD">
        <w:rPr>
          <w:rFonts w:ascii="Times New Roman" w:eastAsia="Calibri" w:hAnsi="Times New Roman" w:cs="Times New Roman"/>
          <w:sz w:val="24"/>
          <w:szCs w:val="24"/>
        </w:rPr>
        <w:t>z</w:t>
      </w:r>
      <w:r w:rsidR="00326111">
        <w:rPr>
          <w:rFonts w:ascii="Times New Roman" w:eastAsia="Calibri" w:hAnsi="Times New Roman" w:cs="Times New Roman"/>
          <w:sz w:val="24"/>
          <w:szCs w:val="24"/>
        </w:rPr>
        <w:t xml:space="preserve">emes </w:t>
      </w:r>
      <w:r w:rsidR="00C54A02">
        <w:rPr>
          <w:rFonts w:ascii="Times New Roman" w:eastAsia="Calibri" w:hAnsi="Times New Roman" w:cs="Times New Roman"/>
          <w:sz w:val="24"/>
          <w:szCs w:val="24"/>
        </w:rPr>
        <w:t xml:space="preserve">nomas līguma (ar grozījumiem) termiņu par </w:t>
      </w:r>
      <w:r w:rsidR="00326111">
        <w:rPr>
          <w:rFonts w:ascii="Times New Roman" w:eastAsia="Calibri" w:hAnsi="Times New Roman" w:cs="Times New Roman"/>
          <w:sz w:val="24"/>
          <w:szCs w:val="24"/>
        </w:rPr>
        <w:t xml:space="preserve">vienības ar kadastra apzīmējumu 4264 001 0230, “Kalēji”, Mārsnēnu pagastā, Priekuļu novadā,  1,52 </w:t>
      </w:r>
      <w:r w:rsidR="00326111" w:rsidRPr="008219FD">
        <w:rPr>
          <w:rFonts w:ascii="Times New Roman" w:eastAsia="Calibri" w:hAnsi="Times New Roman" w:cs="Times New Roman"/>
          <w:sz w:val="24"/>
          <w:szCs w:val="24"/>
        </w:rPr>
        <w:t>ha platībā</w:t>
      </w:r>
      <w:r w:rsidR="00326111">
        <w:rPr>
          <w:rFonts w:ascii="Times New Roman" w:eastAsia="Calibri" w:hAnsi="Times New Roman" w:cs="Times New Roman"/>
          <w:sz w:val="24"/>
          <w:szCs w:val="24"/>
        </w:rPr>
        <w:t xml:space="preserve">, </w:t>
      </w:r>
      <w:r w:rsidR="00C54A02">
        <w:rPr>
          <w:rFonts w:ascii="Times New Roman" w:eastAsia="Calibri" w:hAnsi="Times New Roman" w:cs="Times New Roman"/>
          <w:sz w:val="24"/>
          <w:szCs w:val="24"/>
        </w:rPr>
        <w:t xml:space="preserve">iznomāšanu no 2020.gada 1.janvāra </w:t>
      </w:r>
      <w:r w:rsidR="00703EBA" w:rsidRPr="00326111">
        <w:rPr>
          <w:rFonts w:ascii="Times New Roman" w:eastAsia="Calibri" w:hAnsi="Times New Roman" w:cs="Times New Roman"/>
          <w:sz w:val="24"/>
          <w:szCs w:val="24"/>
        </w:rPr>
        <w:t>līdz 202</w:t>
      </w:r>
      <w:r w:rsidR="00CF32BA" w:rsidRPr="00326111">
        <w:rPr>
          <w:rFonts w:ascii="Times New Roman" w:eastAsia="Calibri" w:hAnsi="Times New Roman" w:cs="Times New Roman"/>
          <w:sz w:val="24"/>
          <w:szCs w:val="24"/>
        </w:rPr>
        <w:t>9</w:t>
      </w:r>
      <w:r w:rsidR="00F02A43" w:rsidRPr="00326111">
        <w:rPr>
          <w:rFonts w:ascii="Times New Roman" w:eastAsia="Calibri" w:hAnsi="Times New Roman" w:cs="Times New Roman"/>
          <w:sz w:val="24"/>
          <w:szCs w:val="24"/>
        </w:rPr>
        <w:t xml:space="preserve">.gada </w:t>
      </w:r>
      <w:r w:rsidR="006E4494" w:rsidRPr="00326111">
        <w:rPr>
          <w:rFonts w:ascii="Times New Roman" w:eastAsia="Calibri" w:hAnsi="Times New Roman" w:cs="Times New Roman"/>
          <w:sz w:val="24"/>
          <w:szCs w:val="24"/>
        </w:rPr>
        <w:t>31.</w:t>
      </w:r>
      <w:r w:rsidR="009E1D25" w:rsidRPr="00326111">
        <w:rPr>
          <w:rFonts w:ascii="Times New Roman" w:eastAsia="Calibri" w:hAnsi="Times New Roman" w:cs="Times New Roman"/>
          <w:sz w:val="24"/>
          <w:szCs w:val="24"/>
        </w:rPr>
        <w:t>decembrim</w:t>
      </w:r>
      <w:r w:rsidR="00255B11" w:rsidRPr="00326111">
        <w:rPr>
          <w:rFonts w:ascii="Times New Roman" w:eastAsia="Calibri" w:hAnsi="Times New Roman" w:cs="Times New Roman"/>
          <w:sz w:val="24"/>
          <w:szCs w:val="24"/>
        </w:rPr>
        <w:t>.</w:t>
      </w:r>
    </w:p>
    <w:p w14:paraId="76E8FF60" w14:textId="5CD4D691" w:rsidR="008219FD" w:rsidRPr="008219FD"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lastRenderedPageBreak/>
        <w:t xml:space="preserve">Nomas maksu noteikt </w:t>
      </w:r>
      <w:r w:rsidR="00395857">
        <w:rPr>
          <w:rFonts w:ascii="Times New Roman" w:eastAsia="Calibri" w:hAnsi="Times New Roman" w:cs="Times New Roman"/>
          <w:sz w:val="24"/>
          <w:szCs w:val="24"/>
        </w:rPr>
        <w:t>0,5 % no zemes kadastrālās vērtības gadā</w:t>
      </w:r>
      <w:r w:rsidR="008B7701">
        <w:rPr>
          <w:rFonts w:ascii="Times New Roman" w:eastAsia="Calibri" w:hAnsi="Times New Roman" w:cs="Times New Roman"/>
          <w:color w:val="000000"/>
          <w:sz w:val="24"/>
          <w:szCs w:val="24"/>
        </w:rPr>
        <w:t>.</w:t>
      </w:r>
    </w:p>
    <w:p w14:paraId="76E8FF64" w14:textId="01259028" w:rsidR="007D1576" w:rsidRDefault="0106015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Atbildīgā par lēmuma izpildi</w:t>
      </w:r>
      <w:r w:rsidR="009E1D25">
        <w:rPr>
          <w:rFonts w:ascii="Times New Roman" w:eastAsia="Times New Roman" w:hAnsi="Times New Roman" w:cs="Times New Roman"/>
          <w:sz w:val="24"/>
          <w:szCs w:val="24"/>
        </w:rPr>
        <w:t xml:space="preserve"> nekustamā īpašuma speciāliste </w:t>
      </w:r>
      <w:proofErr w:type="spellStart"/>
      <w:r w:rsidR="009E1D25">
        <w:rPr>
          <w:rFonts w:ascii="Times New Roman" w:eastAsia="Times New Roman" w:hAnsi="Times New Roman" w:cs="Times New Roman"/>
          <w:sz w:val="24"/>
          <w:szCs w:val="24"/>
        </w:rPr>
        <w:t>L.S.Berovska</w:t>
      </w:r>
      <w:proofErr w:type="spellEnd"/>
      <w:r w:rsidR="009E1D25">
        <w:rPr>
          <w:rFonts w:ascii="Times New Roman" w:eastAsia="Times New Roman" w:hAnsi="Times New Roman" w:cs="Times New Roman"/>
          <w:sz w:val="24"/>
          <w:szCs w:val="24"/>
        </w:rPr>
        <w:t>.</w:t>
      </w:r>
    </w:p>
    <w:p w14:paraId="719B31B8" w14:textId="44B8B0A1" w:rsidR="009E1D25" w:rsidRDefault="009E1D2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w:t>
      </w:r>
      <w:proofErr w:type="spellStart"/>
      <w:r>
        <w:rPr>
          <w:rFonts w:ascii="Times New Roman" w:eastAsia="Times New Roman" w:hAnsi="Times New Roman" w:cs="Times New Roman"/>
          <w:sz w:val="24"/>
          <w:szCs w:val="24"/>
        </w:rPr>
        <w:t>V.Lapselei</w:t>
      </w:r>
      <w:proofErr w:type="spellEnd"/>
      <w:r>
        <w:rPr>
          <w:rFonts w:ascii="Times New Roman" w:eastAsia="Times New Roman" w:hAnsi="Times New Roman" w:cs="Times New Roman"/>
          <w:sz w:val="24"/>
          <w:szCs w:val="24"/>
        </w:rPr>
        <w:t xml:space="preserve">.  </w:t>
      </w:r>
    </w:p>
    <w:p w14:paraId="69384960" w14:textId="77777777" w:rsidR="00CF32BA" w:rsidRDefault="00CF32BA" w:rsidP="00CF32BA">
      <w:pPr>
        <w:pStyle w:val="Sarakstarindkopa"/>
        <w:spacing w:after="0" w:line="240" w:lineRule="auto"/>
        <w:jc w:val="both"/>
        <w:rPr>
          <w:rFonts w:ascii="Times New Roman" w:eastAsia="Times New Roman" w:hAnsi="Times New Roman" w:cs="Times New Roman"/>
          <w:sz w:val="24"/>
          <w:szCs w:val="24"/>
        </w:rPr>
      </w:pPr>
    </w:p>
    <w:p w14:paraId="29A81F37"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1C24CF5"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060F33E4" w14:textId="77777777" w:rsidR="009E1D25" w:rsidRPr="00646FC7" w:rsidRDefault="009E1D25" w:rsidP="009E1D25">
      <w:pPr>
        <w:rPr>
          <w:rFonts w:ascii="Times New Roman" w:hAnsi="Times New Roman"/>
          <w:sz w:val="24"/>
          <w:szCs w:val="24"/>
        </w:rPr>
      </w:pPr>
    </w:p>
    <w:p w14:paraId="343AF00C" w14:textId="77777777" w:rsidR="00CA6605" w:rsidRDefault="00CA6605" w:rsidP="00CA6605">
      <w:pPr>
        <w:spacing w:after="0" w:line="240" w:lineRule="auto"/>
        <w:rPr>
          <w:rFonts w:ascii="Times New Roman" w:eastAsia="Times New Roman" w:hAnsi="Times New Roman"/>
          <w:b/>
          <w:sz w:val="24"/>
          <w:szCs w:val="24"/>
          <w:lang w:eastAsia="lv-LV"/>
        </w:rPr>
      </w:pPr>
      <w:bookmarkStart w:id="0" w:name="_Hlk9499114"/>
      <w:bookmarkStart w:id="1" w:name="_Hlk7159690"/>
      <w:r w:rsidRPr="008777A0">
        <w:rPr>
          <w:rFonts w:ascii="Times New Roman" w:eastAsia="Times New Roman" w:hAnsi="Times New Roman"/>
          <w:sz w:val="24"/>
          <w:szCs w:val="24"/>
          <w:lang w:eastAsia="lv-LV"/>
        </w:rPr>
        <w:t>Domes priekšsēdētāja</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Pr>
          <w:rFonts w:ascii="Times New Roman" w:eastAsia="Times New Roman" w:hAnsi="Times New Roman"/>
          <w:sz w:val="24"/>
          <w:szCs w:val="24"/>
          <w:lang w:eastAsia="lv-LV"/>
        </w:rPr>
        <w:t>(paraksts)</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t>Elīna Stapulone</w:t>
      </w:r>
      <w:bookmarkEnd w:id="0"/>
      <w:bookmarkEnd w:id="1"/>
    </w:p>
    <w:p w14:paraId="7B7287E2" w14:textId="77777777" w:rsidR="00CF32BA" w:rsidRPr="00CF32BA" w:rsidRDefault="00CF32BA" w:rsidP="00F14F93">
      <w:pPr>
        <w:rPr>
          <w:rFonts w:ascii="Times New Roman" w:hAnsi="Times New Roman" w:cs="Times New Roman"/>
        </w:rPr>
      </w:pPr>
    </w:p>
    <w:sectPr w:rsidR="00CF32BA" w:rsidRPr="00CF32BA" w:rsidSect="00FE7BCB">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6EEB0227"/>
    <w:multiLevelType w:val="hybridMultilevel"/>
    <w:tmpl w:val="49D00628"/>
    <w:lvl w:ilvl="0" w:tplc="B0BA3E44">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02DE7"/>
    <w:rsid w:val="000105FF"/>
    <w:rsid w:val="000108EB"/>
    <w:rsid w:val="00040CCA"/>
    <w:rsid w:val="000C1635"/>
    <w:rsid w:val="000D3783"/>
    <w:rsid w:val="001151FB"/>
    <w:rsid w:val="0013487D"/>
    <w:rsid w:val="00150CEB"/>
    <w:rsid w:val="00157D4C"/>
    <w:rsid w:val="001F14F2"/>
    <w:rsid w:val="001F7995"/>
    <w:rsid w:val="00254C84"/>
    <w:rsid w:val="00255B11"/>
    <w:rsid w:val="00260583"/>
    <w:rsid w:val="00286A1B"/>
    <w:rsid w:val="002A3922"/>
    <w:rsid w:val="002A5A61"/>
    <w:rsid w:val="002C7085"/>
    <w:rsid w:val="002F2F1D"/>
    <w:rsid w:val="00326111"/>
    <w:rsid w:val="00342BC1"/>
    <w:rsid w:val="00350E2C"/>
    <w:rsid w:val="003515FE"/>
    <w:rsid w:val="0036127F"/>
    <w:rsid w:val="00395857"/>
    <w:rsid w:val="003D4C63"/>
    <w:rsid w:val="003F6DE8"/>
    <w:rsid w:val="00455444"/>
    <w:rsid w:val="004A2084"/>
    <w:rsid w:val="004D03C7"/>
    <w:rsid w:val="00541BAE"/>
    <w:rsid w:val="00584B23"/>
    <w:rsid w:val="005A79F4"/>
    <w:rsid w:val="005C22E7"/>
    <w:rsid w:val="005D6EFC"/>
    <w:rsid w:val="005E3A39"/>
    <w:rsid w:val="006017BC"/>
    <w:rsid w:val="00607929"/>
    <w:rsid w:val="006445EC"/>
    <w:rsid w:val="006548EB"/>
    <w:rsid w:val="00670962"/>
    <w:rsid w:val="006907B0"/>
    <w:rsid w:val="006E4494"/>
    <w:rsid w:val="006F5E25"/>
    <w:rsid w:val="00703EBA"/>
    <w:rsid w:val="00736ED6"/>
    <w:rsid w:val="00757D23"/>
    <w:rsid w:val="007C293F"/>
    <w:rsid w:val="007C7F1F"/>
    <w:rsid w:val="007D1576"/>
    <w:rsid w:val="008219FD"/>
    <w:rsid w:val="0089631E"/>
    <w:rsid w:val="008B10BE"/>
    <w:rsid w:val="008B6924"/>
    <w:rsid w:val="008B7701"/>
    <w:rsid w:val="008E5F51"/>
    <w:rsid w:val="00980A59"/>
    <w:rsid w:val="009E1D25"/>
    <w:rsid w:val="00AC06DB"/>
    <w:rsid w:val="00AD575B"/>
    <w:rsid w:val="00AF75E5"/>
    <w:rsid w:val="00B042ED"/>
    <w:rsid w:val="00B636C7"/>
    <w:rsid w:val="00B909EB"/>
    <w:rsid w:val="00BB2273"/>
    <w:rsid w:val="00C54A02"/>
    <w:rsid w:val="00CA6605"/>
    <w:rsid w:val="00CC11A5"/>
    <w:rsid w:val="00CF32BA"/>
    <w:rsid w:val="00D07436"/>
    <w:rsid w:val="00D6646A"/>
    <w:rsid w:val="00D665BA"/>
    <w:rsid w:val="00DC59DC"/>
    <w:rsid w:val="00E0279E"/>
    <w:rsid w:val="00E86EE1"/>
    <w:rsid w:val="00EA0D07"/>
    <w:rsid w:val="00EB28A2"/>
    <w:rsid w:val="00F02A43"/>
    <w:rsid w:val="00F13998"/>
    <w:rsid w:val="00F14F93"/>
    <w:rsid w:val="00F7068E"/>
    <w:rsid w:val="00FA54C5"/>
    <w:rsid w:val="00FB5B80"/>
    <w:rsid w:val="00FC3E34"/>
    <w:rsid w:val="00FD21ED"/>
    <w:rsid w:val="00FE7BCB"/>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D3BB3D44-D6B6-4887-884B-40D2B44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EB28A2"/>
    <w:rPr>
      <w:color w:val="0000FF"/>
      <w:u w:val="single"/>
    </w:rPr>
  </w:style>
  <w:style w:type="paragraph" w:customStyle="1" w:styleId="naisf">
    <w:name w:val="naisf"/>
    <w:basedOn w:val="Parasts"/>
    <w:rsid w:val="009E1D2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ezatstarpm">
    <w:name w:val="No Spacing"/>
    <w:uiPriority w:val="1"/>
    <w:qFormat/>
    <w:rsid w:val="009E1D25"/>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541BA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41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par-zemes-reformas-pabeigsanu-lauku-apvid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2680</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4</cp:revision>
  <cp:lastPrinted>2020-07-23T13:08:00Z</cp:lastPrinted>
  <dcterms:created xsi:type="dcterms:W3CDTF">2020-07-22T07:35:00Z</dcterms:created>
  <dcterms:modified xsi:type="dcterms:W3CDTF">2020-07-28T08:49:00Z</dcterms:modified>
</cp:coreProperties>
</file>