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88E3" w14:textId="77777777" w:rsidR="00E42FAC" w:rsidRPr="00E42FAC" w:rsidRDefault="00E42FAC" w:rsidP="00E42FAC">
      <w:pPr>
        <w:autoSpaceDN w:val="0"/>
        <w:spacing w:after="120" w:line="240" w:lineRule="auto"/>
        <w:jc w:val="center"/>
        <w:rPr>
          <w:rFonts w:ascii="Times New Roman" w:eastAsia="Arial Unicode MS" w:hAnsi="Times New Roman"/>
          <w:kern w:val="3"/>
          <w:sz w:val="24"/>
          <w:szCs w:val="24"/>
          <w:lang w:eastAsia="zh-CN" w:bidi="hi-IN"/>
        </w:rPr>
      </w:pPr>
      <w:bookmarkStart w:id="0" w:name="_Hlk7174071"/>
      <w:bookmarkStart w:id="1" w:name="_Hlk7170117"/>
      <w:bookmarkStart w:id="2" w:name="_Hlk7168632"/>
      <w:bookmarkStart w:id="3" w:name="_Hlk7159652"/>
      <w:r w:rsidRPr="00E42FAC">
        <w:rPr>
          <w:rFonts w:ascii="Times New Roman" w:eastAsia="Times New Roman" w:hAnsi="Times New Roman"/>
          <w:noProof/>
          <w:sz w:val="24"/>
          <w:szCs w:val="24"/>
          <w:lang w:eastAsia="lv-LV"/>
        </w:rPr>
        <w:drawing>
          <wp:inline distT="0" distB="0" distL="0" distR="0" wp14:anchorId="681503E9" wp14:editId="0943EE98">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5EC51B2" w14:textId="77777777" w:rsidR="00E42FAC" w:rsidRPr="00E42FAC" w:rsidRDefault="00E42FAC" w:rsidP="00E42FAC">
      <w:pPr>
        <w:autoSpaceDN w:val="0"/>
        <w:spacing w:after="0" w:line="240" w:lineRule="auto"/>
        <w:ind w:left="720" w:hanging="720"/>
        <w:jc w:val="center"/>
        <w:rPr>
          <w:rFonts w:ascii="Times New Roman" w:eastAsia="Times New Roman" w:hAnsi="Times New Roman"/>
          <w:sz w:val="24"/>
          <w:szCs w:val="24"/>
          <w:lang w:eastAsia="lv-LV"/>
        </w:rPr>
      </w:pPr>
      <w:r w:rsidRPr="00E42FAC">
        <w:rPr>
          <w:rFonts w:ascii="Times New Roman" w:eastAsia="Times New Roman" w:hAnsi="Times New Roman"/>
          <w:sz w:val="24"/>
          <w:szCs w:val="24"/>
          <w:lang w:eastAsia="lv-LV"/>
        </w:rPr>
        <w:t>LATVIJAS  REPUBLIKA</w:t>
      </w:r>
    </w:p>
    <w:p w14:paraId="2606DC5A" w14:textId="77777777" w:rsidR="00E42FAC" w:rsidRPr="00E42FAC" w:rsidRDefault="00E42FAC" w:rsidP="00E42FAC">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E42FAC">
        <w:rPr>
          <w:rFonts w:ascii="Times New Roman" w:eastAsia="Times New Roman" w:hAnsi="Times New Roman"/>
          <w:b/>
          <w:sz w:val="28"/>
          <w:szCs w:val="28"/>
          <w:lang w:eastAsia="lv-LV"/>
        </w:rPr>
        <w:t xml:space="preserve"> PRIEKUĻU NOVADA PAŠVALDĪBA</w:t>
      </w:r>
    </w:p>
    <w:p w14:paraId="7040357F" w14:textId="77777777" w:rsidR="00E42FAC" w:rsidRPr="00E42FAC" w:rsidRDefault="00E42FAC" w:rsidP="00E42FAC">
      <w:pPr>
        <w:autoSpaceDN w:val="0"/>
        <w:spacing w:after="0" w:line="240" w:lineRule="auto"/>
        <w:ind w:left="720" w:hanging="720"/>
        <w:jc w:val="center"/>
        <w:rPr>
          <w:rFonts w:ascii="Times New Roman" w:eastAsia="Times New Roman" w:hAnsi="Times New Roman"/>
          <w:sz w:val="18"/>
          <w:szCs w:val="18"/>
          <w:lang w:eastAsia="lv-LV"/>
        </w:rPr>
      </w:pPr>
      <w:r w:rsidRPr="00E42FAC">
        <w:rPr>
          <w:rFonts w:ascii="Times New Roman" w:eastAsia="Times New Roman" w:hAnsi="Times New Roman"/>
          <w:sz w:val="18"/>
          <w:szCs w:val="18"/>
          <w:lang w:eastAsia="lv-LV"/>
        </w:rPr>
        <w:t>Reģistrācijas Nr. 90000057511, Cēsu prospekts 5, Priekuļi, Priekuļu pagasts, Priekuļu novads, LV-4126</w:t>
      </w:r>
    </w:p>
    <w:p w14:paraId="6A5129F1" w14:textId="77777777" w:rsidR="00E42FAC" w:rsidRPr="00E42FAC" w:rsidRDefault="00E42FAC" w:rsidP="00E42FAC">
      <w:pPr>
        <w:autoSpaceDN w:val="0"/>
        <w:spacing w:after="0" w:line="240" w:lineRule="auto"/>
        <w:ind w:left="720" w:hanging="720"/>
        <w:jc w:val="center"/>
        <w:rPr>
          <w:rFonts w:ascii="Times New Roman" w:eastAsia="Arial Unicode MS" w:hAnsi="Times New Roman"/>
          <w:kern w:val="3"/>
          <w:sz w:val="24"/>
          <w:szCs w:val="24"/>
          <w:lang w:eastAsia="zh-CN" w:bidi="hi-IN"/>
        </w:rPr>
      </w:pPr>
      <w:r w:rsidRPr="00E42FAC">
        <w:rPr>
          <w:rFonts w:ascii="Times New Roman" w:eastAsia="Times New Roman" w:hAnsi="Times New Roman"/>
          <w:sz w:val="18"/>
          <w:szCs w:val="18"/>
          <w:lang w:eastAsia="lv-LV"/>
        </w:rPr>
        <w:t xml:space="preserve"> www.priekuli.lv, tālr. 64107871, e-pasts: dome@priekuli.lv</w:t>
      </w:r>
    </w:p>
    <w:p w14:paraId="46C2F677" w14:textId="77777777" w:rsidR="00E42FAC" w:rsidRPr="00E42FAC" w:rsidRDefault="00E42FAC" w:rsidP="00E42FAC">
      <w:pPr>
        <w:autoSpaceDN w:val="0"/>
        <w:spacing w:after="0" w:line="240" w:lineRule="auto"/>
        <w:jc w:val="center"/>
        <w:outlineLvl w:val="0"/>
        <w:rPr>
          <w:rFonts w:ascii="Times New Roman" w:eastAsia="Times New Roman" w:hAnsi="Times New Roman"/>
          <w:b/>
          <w:sz w:val="24"/>
          <w:szCs w:val="24"/>
          <w:lang w:eastAsia="lv-LV"/>
        </w:rPr>
      </w:pPr>
      <w:bookmarkStart w:id="4" w:name="_Hlk41908727"/>
      <w:bookmarkEnd w:id="0"/>
    </w:p>
    <w:p w14:paraId="40760CFF" w14:textId="77777777" w:rsidR="00E42FAC" w:rsidRPr="00E42FAC" w:rsidRDefault="00E42FAC" w:rsidP="00E42FAC">
      <w:pPr>
        <w:autoSpaceDN w:val="0"/>
        <w:spacing w:after="0" w:line="240" w:lineRule="auto"/>
        <w:jc w:val="center"/>
        <w:outlineLvl w:val="0"/>
        <w:rPr>
          <w:rFonts w:ascii="Times New Roman" w:eastAsia="Times New Roman" w:hAnsi="Times New Roman"/>
          <w:b/>
          <w:sz w:val="24"/>
          <w:szCs w:val="24"/>
          <w:lang w:eastAsia="lv-LV"/>
        </w:rPr>
      </w:pPr>
      <w:bookmarkStart w:id="5" w:name="_Hlk41983355"/>
      <w:bookmarkStart w:id="6" w:name="_Hlk41897125"/>
      <w:r w:rsidRPr="00E42FAC">
        <w:rPr>
          <w:rFonts w:ascii="Times New Roman" w:eastAsia="Times New Roman" w:hAnsi="Times New Roman"/>
          <w:b/>
          <w:sz w:val="24"/>
          <w:szCs w:val="24"/>
          <w:lang w:eastAsia="lv-LV"/>
        </w:rPr>
        <w:t>Lēmums</w:t>
      </w:r>
    </w:p>
    <w:p w14:paraId="0BDD5D58" w14:textId="77777777" w:rsidR="00E42FAC" w:rsidRPr="00E42FAC" w:rsidRDefault="00E42FAC" w:rsidP="00E42FAC">
      <w:pPr>
        <w:autoSpaceDN w:val="0"/>
        <w:spacing w:after="0" w:line="240" w:lineRule="auto"/>
        <w:jc w:val="center"/>
        <w:outlineLvl w:val="0"/>
        <w:rPr>
          <w:rFonts w:ascii="Times New Roman" w:eastAsia="Times New Roman" w:hAnsi="Times New Roman"/>
          <w:sz w:val="24"/>
          <w:szCs w:val="24"/>
          <w:lang w:eastAsia="lv-LV"/>
        </w:rPr>
      </w:pPr>
      <w:r w:rsidRPr="00E42FAC">
        <w:rPr>
          <w:rFonts w:ascii="Times New Roman" w:eastAsia="Times New Roman" w:hAnsi="Times New Roman"/>
          <w:sz w:val="24"/>
          <w:szCs w:val="24"/>
          <w:lang w:eastAsia="lv-LV"/>
        </w:rPr>
        <w:t>Priekuļu novada Priekuļu pagastā</w:t>
      </w:r>
    </w:p>
    <w:p w14:paraId="4652B01E" w14:textId="77777777" w:rsidR="00E42FAC" w:rsidRPr="00E42FAC" w:rsidRDefault="00E42FAC" w:rsidP="00E42FAC">
      <w:pPr>
        <w:autoSpaceDN w:val="0"/>
        <w:spacing w:after="0" w:line="240" w:lineRule="auto"/>
        <w:jc w:val="center"/>
        <w:rPr>
          <w:rFonts w:ascii="Times New Roman" w:eastAsia="Times New Roman" w:hAnsi="Times New Roman"/>
          <w:sz w:val="24"/>
          <w:szCs w:val="24"/>
          <w:lang w:eastAsia="lv-LV"/>
        </w:rPr>
      </w:pPr>
      <w:bookmarkStart w:id="7" w:name="_Hlk36209888"/>
      <w:bookmarkEnd w:id="1"/>
    </w:p>
    <w:p w14:paraId="6D3B3CBF" w14:textId="6BD9B1F7" w:rsidR="00E42FAC" w:rsidRPr="00E42FAC" w:rsidRDefault="00E42FAC" w:rsidP="00E42FAC">
      <w:pPr>
        <w:autoSpaceDN w:val="0"/>
        <w:spacing w:after="0" w:line="240" w:lineRule="auto"/>
        <w:jc w:val="both"/>
        <w:rPr>
          <w:rFonts w:ascii="Times New Roman" w:eastAsia="Times New Roman" w:hAnsi="Times New Roman"/>
          <w:bCs/>
          <w:iCs/>
          <w:sz w:val="24"/>
          <w:szCs w:val="24"/>
        </w:rPr>
      </w:pPr>
      <w:bookmarkStart w:id="8" w:name="_Hlk52016375"/>
      <w:bookmarkStart w:id="9" w:name="_Hlk57643696"/>
      <w:bookmarkStart w:id="10" w:name="_Hlk31043150"/>
      <w:r w:rsidRPr="00E42FAC">
        <w:rPr>
          <w:rFonts w:ascii="Times New Roman" w:eastAsia="Times New Roman" w:hAnsi="Times New Roman"/>
          <w:bCs/>
          <w:iCs/>
          <w:sz w:val="24"/>
          <w:szCs w:val="24"/>
        </w:rPr>
        <w:t>2</w:t>
      </w:r>
      <w:bookmarkStart w:id="11" w:name="_Hlk33613557"/>
      <w:r w:rsidRPr="00E42FAC">
        <w:rPr>
          <w:rFonts w:ascii="Times New Roman" w:eastAsia="Times New Roman" w:hAnsi="Times New Roman"/>
          <w:bCs/>
          <w:iCs/>
          <w:sz w:val="24"/>
          <w:szCs w:val="24"/>
        </w:rPr>
        <w:t xml:space="preserve">021.gada </w:t>
      </w:r>
      <w:bookmarkEnd w:id="8"/>
      <w:bookmarkEnd w:id="9"/>
      <w:r w:rsidRPr="00E42FAC">
        <w:rPr>
          <w:rFonts w:ascii="Times New Roman" w:eastAsia="Times New Roman" w:hAnsi="Times New Roman"/>
          <w:bCs/>
          <w:iCs/>
          <w:sz w:val="24"/>
          <w:szCs w:val="24"/>
        </w:rPr>
        <w:t>27.maijā</w:t>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220</w:t>
      </w:r>
    </w:p>
    <w:p w14:paraId="14966107" w14:textId="198D53DC" w:rsidR="00E42FAC" w:rsidRDefault="00E42FAC" w:rsidP="00E42FAC">
      <w:pPr>
        <w:autoSpaceDN w:val="0"/>
        <w:spacing w:after="0" w:line="240" w:lineRule="auto"/>
        <w:jc w:val="both"/>
        <w:rPr>
          <w:rFonts w:ascii="Times New Roman" w:eastAsia="Times New Roman" w:hAnsi="Times New Roman"/>
          <w:bCs/>
          <w:sz w:val="24"/>
          <w:szCs w:val="24"/>
        </w:rPr>
      </w:pP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r>
      <w:r w:rsidRPr="00E42FAC">
        <w:rPr>
          <w:rFonts w:ascii="Times New Roman" w:eastAsia="Times New Roman" w:hAnsi="Times New Roman"/>
          <w:bCs/>
          <w:iCs/>
          <w:sz w:val="24"/>
          <w:szCs w:val="24"/>
        </w:rPr>
        <w:tab/>
        <w:t xml:space="preserve">          (protokols Nr.6, </w:t>
      </w:r>
      <w:r>
        <w:rPr>
          <w:rFonts w:ascii="Times New Roman" w:eastAsia="Times New Roman" w:hAnsi="Times New Roman"/>
          <w:bCs/>
          <w:iCs/>
          <w:sz w:val="24"/>
          <w:szCs w:val="24"/>
        </w:rPr>
        <w:t>50</w:t>
      </w:r>
      <w:r w:rsidRPr="00E42FAC">
        <w:rPr>
          <w:rFonts w:ascii="Times New Roman" w:eastAsia="Times New Roman" w:hAnsi="Times New Roman"/>
          <w:bCs/>
          <w:iCs/>
          <w:sz w:val="24"/>
          <w:szCs w:val="24"/>
        </w:rPr>
        <w:t xml:space="preserve"> .</w:t>
      </w:r>
      <w:r w:rsidRPr="00E42FAC">
        <w:rPr>
          <w:rFonts w:ascii="Times New Roman" w:eastAsia="Times New Roman" w:hAnsi="Times New Roman"/>
          <w:bCs/>
          <w:sz w:val="24"/>
          <w:szCs w:val="24"/>
        </w:rPr>
        <w:t>p.)</w:t>
      </w:r>
      <w:bookmarkEnd w:id="2"/>
      <w:bookmarkEnd w:id="5"/>
    </w:p>
    <w:p w14:paraId="5DD6CD9A" w14:textId="77777777" w:rsidR="00E42FAC" w:rsidRPr="00E42FAC" w:rsidRDefault="00E42FAC" w:rsidP="00E42FAC">
      <w:pPr>
        <w:autoSpaceDN w:val="0"/>
        <w:spacing w:after="0" w:line="240" w:lineRule="auto"/>
        <w:jc w:val="both"/>
        <w:rPr>
          <w:rFonts w:ascii="Times New Roman" w:eastAsia="Times New Roman" w:hAnsi="Times New Roman"/>
          <w:bCs/>
          <w:sz w:val="24"/>
          <w:szCs w:val="24"/>
        </w:rPr>
      </w:pPr>
    </w:p>
    <w:bookmarkEnd w:id="3"/>
    <w:bookmarkEnd w:id="4"/>
    <w:bookmarkEnd w:id="6"/>
    <w:bookmarkEnd w:id="7"/>
    <w:bookmarkEnd w:id="10"/>
    <w:bookmarkEnd w:id="11"/>
    <w:p w14:paraId="341BBFEB" w14:textId="2E57C716"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 xml:space="preserve">Maija iela </w:t>
      </w:r>
      <w:r w:rsidR="00080A7E">
        <w:rPr>
          <w:rFonts w:ascii="Times New Roman" w:hAnsi="Times New Roman"/>
          <w:b/>
          <w:sz w:val="24"/>
          <w:szCs w:val="24"/>
          <w:u w:val="single"/>
        </w:rPr>
        <w:t>2-51</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2D2CA181"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DF46CE">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bookmarkStart w:id="12" w:name="_Hlk58832287"/>
      <w:r w:rsidR="006C245C">
        <w:rPr>
          <w:rFonts w:ascii="Times New Roman" w:hAnsi="Times New Roman"/>
          <w:sz w:val="24"/>
          <w:szCs w:val="24"/>
          <w:lang w:eastAsia="ar-SA"/>
        </w:rPr>
        <w:t>Vārds Uzvārds</w:t>
      </w:r>
      <w:r w:rsidR="0031619A">
        <w:rPr>
          <w:rFonts w:ascii="Times New Roman" w:hAnsi="Times New Roman"/>
          <w:sz w:val="24"/>
          <w:szCs w:val="24"/>
          <w:lang w:eastAsia="ar-SA"/>
        </w:rPr>
        <w:t>,</w:t>
      </w:r>
      <w:bookmarkEnd w:id="12"/>
      <w:r w:rsidR="00080A7E" w:rsidRPr="00080A7E">
        <w:rPr>
          <w:lang w:eastAsia="ar-SA"/>
        </w:rPr>
        <w:t xml:space="preserve"> </w:t>
      </w:r>
      <w:r w:rsidR="00080A7E" w:rsidRPr="00080A7E">
        <w:rPr>
          <w:rFonts w:ascii="Times New Roman" w:hAnsi="Times New Roman"/>
          <w:sz w:val="24"/>
          <w:szCs w:val="24"/>
          <w:lang w:eastAsia="ar-SA"/>
        </w:rPr>
        <w:t>(turpmāk – Iesniedzēj</w:t>
      </w:r>
      <w:r w:rsidR="00FA6D75">
        <w:rPr>
          <w:rFonts w:ascii="Times New Roman" w:hAnsi="Times New Roman"/>
          <w:sz w:val="24"/>
          <w:szCs w:val="24"/>
          <w:lang w:eastAsia="ar-SA"/>
        </w:rPr>
        <w:t>s</w:t>
      </w:r>
      <w:r w:rsidR="00080A7E" w:rsidRPr="00080A7E">
        <w:rPr>
          <w:rFonts w:ascii="Times New Roman" w:hAnsi="Times New Roman"/>
          <w:sz w:val="24"/>
          <w:szCs w:val="24"/>
          <w:lang w:eastAsia="ar-SA"/>
        </w:rPr>
        <w:t>), 202</w:t>
      </w:r>
      <w:r w:rsidR="00FA6D75">
        <w:rPr>
          <w:rFonts w:ascii="Times New Roman" w:hAnsi="Times New Roman"/>
          <w:sz w:val="24"/>
          <w:szCs w:val="24"/>
          <w:lang w:eastAsia="ar-SA"/>
        </w:rPr>
        <w:t>1</w:t>
      </w:r>
      <w:r w:rsidR="00080A7E" w:rsidRPr="00080A7E">
        <w:rPr>
          <w:rFonts w:ascii="Times New Roman" w:hAnsi="Times New Roman"/>
          <w:sz w:val="24"/>
          <w:szCs w:val="24"/>
          <w:lang w:eastAsia="ar-SA"/>
        </w:rPr>
        <w:t>.gada 6.</w:t>
      </w:r>
      <w:r w:rsidR="00FA6D75">
        <w:rPr>
          <w:rFonts w:ascii="Times New Roman" w:hAnsi="Times New Roman"/>
          <w:sz w:val="24"/>
          <w:szCs w:val="24"/>
          <w:lang w:eastAsia="ar-SA"/>
        </w:rPr>
        <w:t>maija</w:t>
      </w:r>
      <w:r w:rsidR="00080A7E" w:rsidRPr="00080A7E">
        <w:rPr>
          <w:rFonts w:ascii="Times New Roman" w:hAnsi="Times New Roman"/>
          <w:sz w:val="24"/>
          <w:szCs w:val="24"/>
          <w:lang w:eastAsia="ar-SA"/>
        </w:rPr>
        <w:t xml:space="preserve"> iesniegumu </w:t>
      </w:r>
      <w:r w:rsidR="00080A7E" w:rsidRPr="00080A7E">
        <w:rPr>
          <w:rFonts w:ascii="Times New Roman" w:hAnsi="Times New Roman"/>
          <w:sz w:val="24"/>
          <w:szCs w:val="24"/>
        </w:rPr>
        <w:t xml:space="preserve">(Priekuļu novada pašvaldībā reģistrēts </w:t>
      </w:r>
      <w:r w:rsidR="00FA6D75">
        <w:rPr>
          <w:rFonts w:ascii="Times New Roman" w:hAnsi="Times New Roman"/>
          <w:sz w:val="24"/>
          <w:szCs w:val="24"/>
        </w:rPr>
        <w:t>0</w:t>
      </w:r>
      <w:r w:rsidR="00080A7E" w:rsidRPr="00080A7E">
        <w:rPr>
          <w:rFonts w:ascii="Times New Roman" w:hAnsi="Times New Roman"/>
          <w:sz w:val="24"/>
          <w:szCs w:val="24"/>
        </w:rPr>
        <w:t>6.</w:t>
      </w:r>
      <w:r w:rsidR="00FA6D75">
        <w:rPr>
          <w:rFonts w:ascii="Times New Roman" w:hAnsi="Times New Roman"/>
          <w:sz w:val="24"/>
          <w:szCs w:val="24"/>
        </w:rPr>
        <w:t>05</w:t>
      </w:r>
      <w:r w:rsidR="00080A7E" w:rsidRPr="00080A7E">
        <w:rPr>
          <w:rFonts w:ascii="Times New Roman" w:hAnsi="Times New Roman"/>
          <w:sz w:val="24"/>
          <w:szCs w:val="24"/>
        </w:rPr>
        <w:t>.202</w:t>
      </w:r>
      <w:r w:rsidR="00FA6D75">
        <w:rPr>
          <w:rFonts w:ascii="Times New Roman" w:hAnsi="Times New Roman"/>
          <w:sz w:val="24"/>
          <w:szCs w:val="24"/>
        </w:rPr>
        <w:t>1</w:t>
      </w:r>
      <w:r w:rsidR="00080A7E" w:rsidRPr="00080A7E">
        <w:rPr>
          <w:rFonts w:ascii="Times New Roman" w:hAnsi="Times New Roman"/>
          <w:sz w:val="24"/>
          <w:szCs w:val="24"/>
        </w:rPr>
        <w:t>. ar Nr.3.1-5.2/202</w:t>
      </w:r>
      <w:r w:rsidR="00FA6D75">
        <w:rPr>
          <w:rFonts w:ascii="Times New Roman" w:hAnsi="Times New Roman"/>
          <w:sz w:val="24"/>
          <w:szCs w:val="24"/>
        </w:rPr>
        <w:t>1</w:t>
      </w:r>
      <w:r w:rsidR="00080A7E" w:rsidRPr="00080A7E">
        <w:rPr>
          <w:rFonts w:ascii="Times New Roman" w:hAnsi="Times New Roman"/>
          <w:sz w:val="24"/>
          <w:szCs w:val="24"/>
        </w:rPr>
        <w:t>-</w:t>
      </w:r>
      <w:r w:rsidR="00FA6D75">
        <w:rPr>
          <w:rFonts w:ascii="Times New Roman" w:hAnsi="Times New Roman"/>
          <w:sz w:val="24"/>
          <w:szCs w:val="24"/>
        </w:rPr>
        <w:t>1740</w:t>
      </w:r>
      <w:r w:rsidR="00080A7E" w:rsidRPr="00080A7E">
        <w:rPr>
          <w:rFonts w:ascii="Times New Roman" w:hAnsi="Times New Roman"/>
          <w:sz w:val="24"/>
          <w:szCs w:val="24"/>
        </w:rPr>
        <w:t xml:space="preserve">) </w:t>
      </w:r>
      <w:r w:rsidR="00080A7E" w:rsidRPr="00080A7E">
        <w:rPr>
          <w:rFonts w:ascii="Times New Roman" w:hAnsi="Times New Roman"/>
          <w:sz w:val="24"/>
          <w:szCs w:val="24"/>
          <w:lang w:eastAsia="ar-SA"/>
        </w:rPr>
        <w:t>par dzīvokļa īpašuma Maija iela 2-51, Liepā, Liepas pagastā, Priekuļu novadā, atsavināšanu īrnieka</w:t>
      </w:r>
      <w:r w:rsidR="00FA6D75">
        <w:rPr>
          <w:rFonts w:ascii="Times New Roman" w:hAnsi="Times New Roman"/>
          <w:sz w:val="24"/>
          <w:szCs w:val="24"/>
          <w:lang w:eastAsia="ar-SA"/>
        </w:rPr>
        <w:t>m</w:t>
      </w:r>
      <w:r w:rsidR="00054990" w:rsidRPr="00080A7E">
        <w:rPr>
          <w:rFonts w:ascii="Times New Roman" w:eastAsia="Times New Roman" w:hAnsi="Times New Roman"/>
          <w:sz w:val="24"/>
          <w:szCs w:val="24"/>
          <w:lang w:eastAsia="lv-LV"/>
        </w:rPr>
        <w:t>.</w:t>
      </w:r>
    </w:p>
    <w:p w14:paraId="341BBFED" w14:textId="100601E1" w:rsidR="001245C5" w:rsidRDefault="00DF46CE"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341BBFEE" w14:textId="57A80F3D" w:rsidR="001245C5"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080A7E">
        <w:rPr>
          <w:rFonts w:ascii="Times New Roman" w:eastAsia="Times New Roman" w:hAnsi="Times New Roman"/>
          <w:sz w:val="24"/>
          <w:szCs w:val="24"/>
          <w:lang w:eastAsia="lv-LV"/>
        </w:rPr>
        <w:t>51</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080A7E">
        <w:rPr>
          <w:rFonts w:ascii="Times New Roman" w:eastAsia="Times New Roman" w:hAnsi="Times New Roman"/>
          <w:sz w:val="24"/>
          <w:szCs w:val="24"/>
          <w:lang w:eastAsia="lv-LV"/>
        </w:rPr>
        <w:t>2</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080A7E">
        <w:rPr>
          <w:rFonts w:ascii="Times New Roman" w:eastAsia="Times New Roman" w:hAnsi="Times New Roman"/>
          <w:sz w:val="24"/>
          <w:szCs w:val="24"/>
          <w:lang w:eastAsia="lv-LV"/>
        </w:rPr>
        <w:t>17</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080A7E">
        <w:rPr>
          <w:rFonts w:ascii="Times New Roman" w:eastAsia="Times New Roman" w:hAnsi="Times New Roman"/>
          <w:sz w:val="24"/>
          <w:szCs w:val="24"/>
          <w:lang w:eastAsia="lv-LV"/>
        </w:rPr>
        <w:t>23.maijā</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w:t>
      </w:r>
      <w:r w:rsidR="00080A7E">
        <w:rPr>
          <w:rFonts w:ascii="Times New Roman" w:eastAsia="Times New Roman" w:hAnsi="Times New Roman"/>
          <w:sz w:val="24"/>
          <w:szCs w:val="24"/>
          <w:lang w:eastAsia="lv-LV"/>
        </w:rPr>
        <w:t>189  51</w:t>
      </w:r>
      <w:r w:rsidR="00C66F5D">
        <w:rPr>
          <w:rFonts w:ascii="Times New Roman" w:eastAsia="Times New Roman" w:hAnsi="Times New Roman"/>
          <w:sz w:val="24"/>
          <w:szCs w:val="24"/>
          <w:lang w:eastAsia="lv-LV"/>
        </w:rPr>
        <w:t>.</w:t>
      </w:r>
    </w:p>
    <w:p w14:paraId="341BBFEF" w14:textId="7E6419FF"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080A7E">
        <w:rPr>
          <w:rFonts w:ascii="Times New Roman" w:eastAsia="Times New Roman" w:hAnsi="Times New Roman"/>
          <w:sz w:val="24"/>
          <w:szCs w:val="24"/>
          <w:lang w:eastAsia="lv-LV"/>
        </w:rPr>
        <w:t>vienas istabas</w:t>
      </w:r>
      <w:r>
        <w:rPr>
          <w:rFonts w:ascii="Times New Roman" w:eastAsia="Times New Roman" w:hAnsi="Times New Roman"/>
          <w:sz w:val="24"/>
          <w:szCs w:val="24"/>
          <w:lang w:eastAsia="lv-LV"/>
        </w:rPr>
        <w:t xml:space="preserve"> dzīvoklis ar kopējo platību </w:t>
      </w:r>
      <w:r w:rsidR="00080A7E">
        <w:rPr>
          <w:rFonts w:ascii="Times New Roman" w:eastAsia="Times New Roman" w:hAnsi="Times New Roman"/>
          <w:sz w:val="24"/>
          <w:szCs w:val="24"/>
          <w:lang w:eastAsia="lv-LV"/>
        </w:rPr>
        <w:t>25,8</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080A7E">
        <w:rPr>
          <w:rFonts w:ascii="Times New Roman" w:eastAsia="Times New Roman" w:hAnsi="Times New Roman"/>
          <w:sz w:val="24"/>
          <w:szCs w:val="24"/>
          <w:lang w:eastAsia="lv-LV"/>
        </w:rPr>
        <w:t>14,3</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080A7E">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080A7E">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080A7E">
        <w:rPr>
          <w:rFonts w:ascii="Times New Roman" w:eastAsia="Times New Roman" w:hAnsi="Times New Roman"/>
          <w:sz w:val="24"/>
          <w:szCs w:val="24"/>
          <w:lang w:eastAsia="lv-LV"/>
        </w:rPr>
        <w:t>258</w:t>
      </w:r>
      <w:r w:rsidR="0031619A">
        <w:rPr>
          <w:rFonts w:ascii="Times New Roman" w:eastAsia="Times New Roman" w:hAnsi="Times New Roman"/>
          <w:sz w:val="24"/>
          <w:szCs w:val="24"/>
          <w:lang w:eastAsia="lv-LV"/>
        </w:rPr>
        <w:t>/</w:t>
      </w:r>
      <w:r w:rsidR="00080A7E">
        <w:rPr>
          <w:rFonts w:ascii="Times New Roman" w:eastAsia="Times New Roman" w:hAnsi="Times New Roman"/>
          <w:sz w:val="24"/>
          <w:szCs w:val="24"/>
          <w:lang w:eastAsia="lv-LV"/>
        </w:rPr>
        <w:t>25507</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3" w14:textId="0DB4C3D3" w:rsidR="002D34FF" w:rsidRPr="00DF46CE" w:rsidRDefault="006266DE" w:rsidP="00DF46CE">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FA6D75">
        <w:rPr>
          <w:rFonts w:ascii="Times New Roman" w:eastAsia="Times New Roman" w:hAnsi="Times New Roman"/>
          <w:sz w:val="24"/>
          <w:szCs w:val="24"/>
          <w:lang w:eastAsia="lv-LV"/>
        </w:rPr>
        <w:t>s</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w:t>
      </w:r>
      <w:r w:rsidR="00FA6D75">
        <w:rPr>
          <w:rFonts w:ascii="Times New Roman" w:eastAsia="Times New Roman" w:hAnsi="Times New Roman"/>
          <w:sz w:val="24"/>
          <w:szCs w:val="24"/>
          <w:lang w:eastAsia="lv-LV"/>
        </w:rPr>
        <w:t>s</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r w:rsidR="00FA6D75" w:rsidRPr="00DF46CE">
        <w:rPr>
          <w:rFonts w:ascii="Times New Roman" w:eastAsia="Times New Roman" w:hAnsi="Times New Roman"/>
          <w:sz w:val="24"/>
          <w:szCs w:val="24"/>
          <w:lang w:eastAsia="lv-LV"/>
        </w:rPr>
        <w:t xml:space="preserve"> </w:t>
      </w:r>
    </w:p>
    <w:p w14:paraId="04B30F39" w14:textId="6667EC62"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080A7E">
        <w:rPr>
          <w:rFonts w:ascii="Times New Roman" w:hAnsi="Times New Roman"/>
          <w:sz w:val="24"/>
          <w:szCs w:val="24"/>
          <w:lang w:eastAsia="ar-SA"/>
        </w:rPr>
        <w:t>5</w:t>
      </w:r>
      <w:r w:rsidR="001707BC">
        <w:rPr>
          <w:rFonts w:ascii="Times New Roman" w:hAnsi="Times New Roman"/>
          <w:sz w:val="24"/>
          <w:szCs w:val="24"/>
          <w:lang w:eastAsia="ar-SA"/>
        </w:rPr>
        <w:t xml:space="preserve"> </w:t>
      </w:r>
      <w:r w:rsidR="004B6AAA">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745B4663" w14:textId="6CA839F9" w:rsidR="000C2708" w:rsidRPr="000C2708" w:rsidRDefault="002D34FF" w:rsidP="000C2708">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Pam</w:t>
      </w:r>
      <w:r w:rsidR="00DF46CE">
        <w:rPr>
          <w:rFonts w:ascii="Times New Roman" w:eastAsia="Times New Roman" w:hAnsi="Times New Roman"/>
          <w:sz w:val="24"/>
          <w:szCs w:val="24"/>
          <w:lang w:eastAsia="lv-LV"/>
        </w:rPr>
        <w:t>atojoties uz</w:t>
      </w:r>
      <w:r>
        <w:rPr>
          <w:rFonts w:ascii="Times New Roman" w:eastAsia="Times New Roman" w:hAnsi="Times New Roman"/>
          <w:sz w:val="24"/>
          <w:szCs w:val="24"/>
          <w:lang w:eastAsia="lv-LV"/>
        </w:rPr>
        <w:t xml:space="preserve">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w:t>
      </w:r>
      <w:r w:rsidR="00080A7E">
        <w:rPr>
          <w:rFonts w:ascii="Times New Roman" w:hAnsi="Times New Roman"/>
          <w:sz w:val="24"/>
          <w:szCs w:val="24"/>
        </w:rPr>
        <w:t>1</w:t>
      </w:r>
      <w:r w:rsidR="00320A56" w:rsidRPr="00320A56">
        <w:rPr>
          <w:rFonts w:ascii="Times New Roman" w:hAnsi="Times New Roman"/>
          <w:sz w:val="24"/>
          <w:szCs w:val="24"/>
        </w:rPr>
        <w:t xml:space="preserve">.gada </w:t>
      </w:r>
      <w:r w:rsidR="00FA6D75">
        <w:rPr>
          <w:rFonts w:ascii="Times New Roman" w:hAnsi="Times New Roman"/>
          <w:sz w:val="24"/>
          <w:szCs w:val="24"/>
        </w:rPr>
        <w:t>10.maija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w:t>
      </w:r>
      <w:r w:rsidR="00080A7E">
        <w:rPr>
          <w:rFonts w:ascii="Times New Roman" w:eastAsia="Times New Roman" w:hAnsi="Times New Roman"/>
          <w:sz w:val="24"/>
          <w:szCs w:val="24"/>
          <w:lang w:eastAsia="lv-LV"/>
        </w:rPr>
        <w:t>1</w:t>
      </w:r>
      <w:r w:rsidR="005D4CA9">
        <w:rPr>
          <w:rFonts w:ascii="Times New Roman" w:eastAsia="Times New Roman" w:hAnsi="Times New Roman"/>
          <w:sz w:val="24"/>
          <w:szCs w:val="24"/>
          <w:lang w:eastAsia="lv-LV"/>
        </w:rPr>
        <w:t xml:space="preserve">.gada </w:t>
      </w:r>
      <w:r w:rsidR="006F317F">
        <w:rPr>
          <w:rFonts w:ascii="Times New Roman" w:eastAsia="Times New Roman" w:hAnsi="Times New Roman"/>
          <w:sz w:val="24"/>
          <w:szCs w:val="24"/>
          <w:lang w:eastAsia="lv-LV"/>
        </w:rPr>
        <w:t>2</w:t>
      </w:r>
      <w:r w:rsidR="00FA6D75">
        <w:rPr>
          <w:rFonts w:ascii="Times New Roman" w:eastAsia="Times New Roman" w:hAnsi="Times New Roman"/>
          <w:sz w:val="24"/>
          <w:szCs w:val="24"/>
          <w:lang w:eastAsia="lv-LV"/>
        </w:rPr>
        <w:t>4</w:t>
      </w:r>
      <w:r w:rsidR="008E28CF">
        <w:rPr>
          <w:rFonts w:ascii="Times New Roman" w:eastAsia="Times New Roman" w:hAnsi="Times New Roman"/>
          <w:sz w:val="24"/>
          <w:szCs w:val="24"/>
          <w:lang w:eastAsia="lv-LV"/>
        </w:rPr>
        <w:t>.</w:t>
      </w:r>
      <w:r w:rsidR="00FA6D75">
        <w:rPr>
          <w:rFonts w:ascii="Times New Roman" w:eastAsia="Times New Roman" w:hAnsi="Times New Roman"/>
          <w:sz w:val="24"/>
          <w:szCs w:val="24"/>
          <w:lang w:eastAsia="lv-LV"/>
        </w:rPr>
        <w:t>maija</w:t>
      </w:r>
      <w:r w:rsidR="005D4CA9">
        <w:rPr>
          <w:rFonts w:ascii="Times New Roman" w:eastAsia="Times New Roman" w:hAnsi="Times New Roman"/>
          <w:sz w:val="24"/>
          <w:szCs w:val="24"/>
          <w:lang w:eastAsia="lv-LV"/>
        </w:rPr>
        <w:t xml:space="preserve"> atzinumu par lēmuma projektu (protok</w:t>
      </w:r>
      <w:r w:rsidR="00E42FAC">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E42FAC">
        <w:rPr>
          <w:rFonts w:ascii="Times New Roman" w:eastAsia="Times New Roman" w:hAnsi="Times New Roman"/>
          <w:sz w:val="24"/>
          <w:szCs w:val="24"/>
          <w:lang w:eastAsia="lv-LV"/>
        </w:rPr>
        <w:t>6</w:t>
      </w:r>
      <w:r w:rsidR="008E28CF">
        <w:rPr>
          <w:rFonts w:ascii="Times New Roman" w:eastAsia="Times New Roman" w:hAnsi="Times New Roman"/>
          <w:sz w:val="24"/>
          <w:szCs w:val="24"/>
          <w:lang w:eastAsia="lv-LV"/>
        </w:rPr>
        <w:t>)</w:t>
      </w:r>
      <w:r w:rsidR="00E42FAC">
        <w:rPr>
          <w:rFonts w:ascii="Times New Roman" w:eastAsia="Times New Roman" w:hAnsi="Times New Roman"/>
          <w:sz w:val="24"/>
          <w:szCs w:val="24"/>
          <w:lang w:eastAsia="lv-LV"/>
        </w:rPr>
        <w:t>,</w:t>
      </w:r>
      <w:bookmarkStart w:id="13" w:name="_Hlk38545500"/>
      <w:bookmarkStart w:id="14" w:name="_Hlk41898169"/>
      <w:bookmarkStart w:id="15" w:name="_Hlk63090091"/>
      <w:bookmarkStart w:id="16" w:name="_Hlk57639083"/>
      <w:r w:rsidR="000C2708">
        <w:rPr>
          <w:rFonts w:ascii="Times New Roman" w:hAnsi="Times New Roman"/>
          <w:sz w:val="24"/>
          <w:szCs w:val="24"/>
        </w:rPr>
        <w:t xml:space="preserve">elektroniski balsojot tiešsaistē, </w:t>
      </w:r>
      <w:bookmarkStart w:id="17" w:name="_Hlk65221019"/>
      <w:bookmarkEnd w:id="13"/>
      <w:bookmarkEnd w:id="14"/>
      <w:r w:rsidR="000C2708">
        <w:rPr>
          <w:rFonts w:ascii="Times New Roman" w:hAnsi="Times New Roman"/>
          <w:sz w:val="24"/>
          <w:szCs w:val="24"/>
        </w:rPr>
        <w:t>PAR –13 (Elīna Stapulone, Aivars Kalnietis, Aivars Tīdemanis, Arnis Melbārdis, Baiba Karlsberga, Dace Kalniņa, Elīna Krieviņa, Ināra Roce, Jānis Mičulis, Juris Sukaruks, Māris Baltiņš, Mārīte Raudziņa, Sarmīte Orehova),</w:t>
      </w:r>
      <w:bookmarkEnd w:id="17"/>
      <w:r w:rsidR="000C2708">
        <w:rPr>
          <w:rFonts w:ascii="Times New Roman" w:hAnsi="Times New Roman"/>
          <w:sz w:val="24"/>
          <w:szCs w:val="24"/>
        </w:rPr>
        <w:t xml:space="preserve"> PRET –nav, ATTURAS –nav, Priekuļu novada dome</w:t>
      </w:r>
      <w:bookmarkEnd w:id="15"/>
      <w:r w:rsidR="000C2708">
        <w:rPr>
          <w:rFonts w:ascii="Times New Roman" w:hAnsi="Times New Roman"/>
          <w:sz w:val="24"/>
          <w:szCs w:val="24"/>
        </w:rPr>
        <w:t xml:space="preserve"> </w:t>
      </w:r>
      <w:r w:rsidR="000C2708">
        <w:rPr>
          <w:rFonts w:ascii="Times New Roman" w:hAnsi="Times New Roman"/>
          <w:b/>
          <w:sz w:val="24"/>
          <w:szCs w:val="24"/>
        </w:rPr>
        <w:t>nolemj</w:t>
      </w:r>
      <w:r w:rsidR="000C2708">
        <w:rPr>
          <w:rFonts w:ascii="Times New Roman" w:hAnsi="Times New Roman"/>
          <w:sz w:val="24"/>
          <w:szCs w:val="24"/>
        </w:rPr>
        <w:t>:</w:t>
      </w:r>
      <w:bookmarkEnd w:id="16"/>
    </w:p>
    <w:p w14:paraId="097A6B98" w14:textId="77777777" w:rsidR="00E42FAC" w:rsidRDefault="00E42FAC" w:rsidP="002D34FF">
      <w:pPr>
        <w:spacing w:after="0" w:line="240" w:lineRule="auto"/>
        <w:ind w:firstLine="709"/>
        <w:jc w:val="both"/>
        <w:rPr>
          <w:rFonts w:ascii="Times New Roman" w:eastAsia="Times New Roman" w:hAnsi="Times New Roman"/>
          <w:b/>
          <w:sz w:val="24"/>
          <w:szCs w:val="24"/>
          <w:lang w:eastAsia="lv-LV"/>
        </w:rPr>
      </w:pPr>
    </w:p>
    <w:p w14:paraId="58BCF4DB" w14:textId="4B96ECFD"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w:t>
      </w:r>
      <w:r w:rsidR="006A7CEA">
        <w:rPr>
          <w:rFonts w:ascii="Times New Roman" w:eastAsia="Times New Roman" w:hAnsi="Times New Roman"/>
          <w:sz w:val="24"/>
          <w:szCs w:val="24"/>
          <w:lang w:eastAsia="lv-LV"/>
        </w:rPr>
        <w:t xml:space="preserve"> ar kadastra numuru </w:t>
      </w:r>
      <w:r w:rsidR="006A7CEA" w:rsidRPr="006A7CEA">
        <w:rPr>
          <w:rFonts w:ascii="Times New Roman" w:eastAsia="Times New Roman" w:hAnsi="Times New Roman"/>
          <w:sz w:val="24"/>
          <w:szCs w:val="24"/>
          <w:lang w:eastAsia="lv-LV"/>
        </w:rPr>
        <w:t>4260 900 0945</w:t>
      </w:r>
      <w:r w:rsidR="006A7CEA">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 – dzīvokļa Nr.</w:t>
      </w:r>
      <w:r w:rsidR="00080A7E">
        <w:rPr>
          <w:rFonts w:ascii="Times New Roman" w:eastAsia="Times New Roman" w:hAnsi="Times New Roman"/>
          <w:sz w:val="24"/>
          <w:szCs w:val="24"/>
          <w:lang w:eastAsia="lv-LV"/>
        </w:rPr>
        <w:t>51</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080A7E">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nosacīto cenu </w:t>
      </w:r>
      <w:r w:rsidR="00080A7E">
        <w:rPr>
          <w:rFonts w:ascii="Times New Roman" w:eastAsia="Times New Roman" w:hAnsi="Times New Roman"/>
          <w:sz w:val="24"/>
          <w:szCs w:val="24"/>
          <w:lang w:eastAsia="lv-LV"/>
        </w:rPr>
        <w:t>5</w:t>
      </w:r>
      <w:r w:rsidR="001707BC">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146DB109" w:rsidR="00C27D70" w:rsidRPr="00FA6D75"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080A7E">
        <w:rPr>
          <w:rFonts w:ascii="Times New Roman" w:eastAsia="Times New Roman" w:hAnsi="Times New Roman"/>
          <w:sz w:val="24"/>
          <w:szCs w:val="24"/>
          <w:lang w:eastAsia="lv-LV"/>
        </w:rPr>
        <w:t>51</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080A7E">
        <w:rPr>
          <w:rFonts w:ascii="Times New Roman" w:eastAsia="Times New Roman" w:hAnsi="Times New Roman"/>
          <w:sz w:val="24"/>
          <w:szCs w:val="24"/>
          <w:lang w:eastAsia="lv-LV"/>
        </w:rPr>
        <w:t>2</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bookmarkStart w:id="18" w:name="_Hlk58832367"/>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ka</w:t>
      </w:r>
      <w:r w:rsidR="00FA6D75">
        <w:rPr>
          <w:rFonts w:ascii="Times New Roman" w:eastAsia="Times New Roman" w:hAnsi="Times New Roman"/>
          <w:sz w:val="24"/>
          <w:szCs w:val="24"/>
          <w:lang w:eastAsia="lv-LV"/>
        </w:rPr>
        <w:t>m</w:t>
      </w:r>
      <w:r w:rsidR="00080A7E">
        <w:rPr>
          <w:rFonts w:ascii="Times New Roman" w:eastAsia="Times New Roman" w:hAnsi="Times New Roman"/>
          <w:sz w:val="24"/>
          <w:szCs w:val="24"/>
          <w:lang w:eastAsia="lv-LV"/>
        </w:rPr>
        <w:t xml:space="preserve"> </w:t>
      </w:r>
      <w:r w:rsidR="006C245C">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personas kods</w:t>
      </w:r>
      <w:bookmarkEnd w:id="18"/>
      <w:r w:rsidR="0030621B">
        <w:rPr>
          <w:rFonts w:ascii="Times New Roman" w:hAnsi="Times New Roman"/>
          <w:sz w:val="24"/>
          <w:szCs w:val="24"/>
          <w:lang w:eastAsia="ar-SA"/>
        </w:rPr>
        <w:t xml:space="preserve"> </w:t>
      </w:r>
      <w:r w:rsidR="006C245C">
        <w:rPr>
          <w:rFonts w:ascii="Times New Roman" w:hAnsi="Times New Roman"/>
          <w:sz w:val="24"/>
          <w:szCs w:val="24"/>
          <w:lang w:eastAsia="ar-SA"/>
        </w:rPr>
        <w:t>-</w:t>
      </w:r>
      <w:r w:rsidR="003160CB" w:rsidRPr="0030621B">
        <w:rPr>
          <w:rFonts w:ascii="Times New Roman" w:hAnsi="Times New Roman"/>
          <w:sz w:val="24"/>
          <w:szCs w:val="24"/>
          <w:lang w:eastAsia="ar-SA"/>
        </w:rPr>
        <w:t>.</w:t>
      </w:r>
    </w:p>
    <w:p w14:paraId="1CCB8440" w14:textId="61518CF7" w:rsidR="00FA6D75" w:rsidRPr="00B36F41" w:rsidRDefault="00B36F41" w:rsidP="00B36F41">
      <w:pPr>
        <w:pStyle w:val="Sarakstarindkopa"/>
        <w:widowControl w:val="0"/>
        <w:numPr>
          <w:ilvl w:val="0"/>
          <w:numId w:val="10"/>
        </w:numPr>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B36F41">
        <w:rPr>
          <w:rFonts w:ascii="Times New Roman" w:eastAsia="SimSun" w:hAnsi="Times New Roman"/>
          <w:kern w:val="3"/>
          <w:sz w:val="24"/>
          <w:szCs w:val="24"/>
          <w:lang w:eastAsia="zh-CN" w:bidi="hi-IN"/>
        </w:rPr>
        <w:t>Ar šo lēmumu atcelt 20</w:t>
      </w:r>
      <w:r>
        <w:rPr>
          <w:rFonts w:ascii="Times New Roman" w:eastAsia="SimSun" w:hAnsi="Times New Roman"/>
          <w:kern w:val="3"/>
          <w:sz w:val="24"/>
          <w:szCs w:val="24"/>
          <w:lang w:eastAsia="zh-CN" w:bidi="hi-IN"/>
        </w:rPr>
        <w:t>21</w:t>
      </w:r>
      <w:r w:rsidRPr="00B36F41">
        <w:rPr>
          <w:rFonts w:ascii="Times New Roman" w:eastAsia="SimSun" w:hAnsi="Times New Roman"/>
          <w:kern w:val="3"/>
          <w:sz w:val="24"/>
          <w:szCs w:val="24"/>
          <w:lang w:eastAsia="zh-CN" w:bidi="hi-IN"/>
        </w:rPr>
        <w:t xml:space="preserve">.gada </w:t>
      </w:r>
      <w:r>
        <w:rPr>
          <w:rFonts w:ascii="Times New Roman" w:eastAsia="SimSun" w:hAnsi="Times New Roman"/>
          <w:kern w:val="3"/>
          <w:sz w:val="24"/>
          <w:szCs w:val="24"/>
          <w:lang w:eastAsia="zh-CN" w:bidi="hi-IN"/>
        </w:rPr>
        <w:t>25.februāra</w:t>
      </w:r>
      <w:r w:rsidRPr="00B36F41">
        <w:rPr>
          <w:rFonts w:ascii="Times New Roman" w:eastAsia="SimSun" w:hAnsi="Times New Roman"/>
          <w:kern w:val="3"/>
          <w:sz w:val="24"/>
          <w:szCs w:val="24"/>
          <w:lang w:eastAsia="zh-CN" w:bidi="hi-IN"/>
        </w:rPr>
        <w:t xml:space="preserve"> lēmumu Nr.</w:t>
      </w:r>
      <w:r>
        <w:rPr>
          <w:rFonts w:ascii="Times New Roman" w:eastAsia="SimSun" w:hAnsi="Times New Roman"/>
          <w:kern w:val="3"/>
          <w:sz w:val="24"/>
          <w:szCs w:val="24"/>
          <w:lang w:eastAsia="zh-CN" w:bidi="hi-IN"/>
        </w:rPr>
        <w:t>62</w:t>
      </w:r>
      <w:r w:rsidRPr="00B36F41">
        <w:rPr>
          <w:rFonts w:ascii="Times New Roman" w:eastAsia="SimSun" w:hAnsi="Times New Roman"/>
          <w:kern w:val="3"/>
          <w:sz w:val="24"/>
          <w:szCs w:val="24"/>
          <w:lang w:eastAsia="zh-CN" w:bidi="hi-IN"/>
        </w:rPr>
        <w:t xml:space="preserve"> (protokols Nr.3, 14.p.) “</w:t>
      </w:r>
      <w:r>
        <w:rPr>
          <w:rFonts w:ascii="Times New Roman" w:eastAsia="SimSun" w:hAnsi="Times New Roman"/>
          <w:kern w:val="3"/>
          <w:sz w:val="24"/>
          <w:szCs w:val="24"/>
          <w:lang w:eastAsia="zh-CN" w:bidi="hi-IN"/>
        </w:rPr>
        <w:t>Par dzīvokļa īpašuma Maija iela 2-51, Liepā, Liepas pagastā, Priekuļu novadā, pārdošanu par nosacīto cenu</w:t>
      </w:r>
      <w:r w:rsidRPr="00B36F41">
        <w:rPr>
          <w:rFonts w:ascii="Times New Roman" w:eastAsia="SimSun" w:hAnsi="Times New Roman"/>
          <w:kern w:val="3"/>
          <w:sz w:val="24"/>
          <w:szCs w:val="24"/>
          <w:lang w:eastAsia="zh-CN" w:bidi="hi-IN"/>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lastRenderedPageBreak/>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18545274" w14:textId="77777777" w:rsidR="006C245C" w:rsidRDefault="006C245C" w:rsidP="006C245C">
      <w:pPr>
        <w:rPr>
          <w:rFonts w:ascii="Times New Roman" w:eastAsia="Times New Roman" w:hAnsi="Times New Roman"/>
          <w:sz w:val="24"/>
          <w:szCs w:val="24"/>
        </w:rPr>
      </w:pPr>
      <w:bookmarkStart w:id="19" w:name="_Hlk22994951"/>
    </w:p>
    <w:p w14:paraId="4F2D60DD" w14:textId="1AE9D9C6" w:rsidR="006C245C" w:rsidRPr="0071022F" w:rsidRDefault="006C245C" w:rsidP="006C245C">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19"/>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43100DB"/>
    <w:multiLevelType w:val="hybridMultilevel"/>
    <w:tmpl w:val="102CA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273D6"/>
    <w:rsid w:val="00034006"/>
    <w:rsid w:val="00054990"/>
    <w:rsid w:val="00061DFF"/>
    <w:rsid w:val="00066F90"/>
    <w:rsid w:val="00080A7E"/>
    <w:rsid w:val="00090A5D"/>
    <w:rsid w:val="000B5BAC"/>
    <w:rsid w:val="000C2708"/>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A5298"/>
    <w:rsid w:val="002B1A3C"/>
    <w:rsid w:val="002D131D"/>
    <w:rsid w:val="002D34FF"/>
    <w:rsid w:val="002F29C8"/>
    <w:rsid w:val="002F3DA3"/>
    <w:rsid w:val="002F672E"/>
    <w:rsid w:val="0030401A"/>
    <w:rsid w:val="0030621B"/>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1A34"/>
    <w:rsid w:val="004249D8"/>
    <w:rsid w:val="00427E55"/>
    <w:rsid w:val="00443902"/>
    <w:rsid w:val="00452317"/>
    <w:rsid w:val="00455A44"/>
    <w:rsid w:val="00461A05"/>
    <w:rsid w:val="00466B70"/>
    <w:rsid w:val="00471F7A"/>
    <w:rsid w:val="00472D2C"/>
    <w:rsid w:val="004930ED"/>
    <w:rsid w:val="004B6AAA"/>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A7CEA"/>
    <w:rsid w:val="006B29DB"/>
    <w:rsid w:val="006C2355"/>
    <w:rsid w:val="006C245C"/>
    <w:rsid w:val="006F317F"/>
    <w:rsid w:val="0070219D"/>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55074"/>
    <w:rsid w:val="00963615"/>
    <w:rsid w:val="00997CC6"/>
    <w:rsid w:val="009D4E7E"/>
    <w:rsid w:val="009F0024"/>
    <w:rsid w:val="009F456F"/>
    <w:rsid w:val="00A15B1C"/>
    <w:rsid w:val="00A45FAB"/>
    <w:rsid w:val="00A474BC"/>
    <w:rsid w:val="00A61AB1"/>
    <w:rsid w:val="00A846C7"/>
    <w:rsid w:val="00A9783C"/>
    <w:rsid w:val="00AA6465"/>
    <w:rsid w:val="00AB05B7"/>
    <w:rsid w:val="00AF24B6"/>
    <w:rsid w:val="00AF7A3D"/>
    <w:rsid w:val="00B36F41"/>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DF46CE"/>
    <w:rsid w:val="00E03E61"/>
    <w:rsid w:val="00E42FAC"/>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A6D7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DF46C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46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0514062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D268-25B2-447C-A7F8-43DE8A9A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2257</Words>
  <Characters>1288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dcterms:created xsi:type="dcterms:W3CDTF">2021-05-25T11:23:00Z</dcterms:created>
  <dcterms:modified xsi:type="dcterms:W3CDTF">2021-05-31T06:59:00Z</dcterms:modified>
</cp:coreProperties>
</file>