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EF" w:rsidRPr="00F07175" w:rsidRDefault="00CE6DEF" w:rsidP="00CE6DEF">
      <w:pPr>
        <w:autoSpaceDN w:val="0"/>
        <w:spacing w:after="120"/>
        <w:jc w:val="center"/>
        <w:rPr>
          <w:rFonts w:eastAsia="Arial Unicode MS" w:cs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F07175">
        <w:rPr>
          <w:rFonts w:eastAsia="Times New Roman"/>
          <w:noProof/>
          <w:lang w:eastAsia="lv-LV"/>
        </w:rPr>
        <w:drawing>
          <wp:inline distT="0" distB="0" distL="0" distR="0" wp14:anchorId="255BE46E" wp14:editId="51571E2F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DEF" w:rsidRPr="00F07175" w:rsidRDefault="00CE6DEF" w:rsidP="00CE6DEF">
      <w:pPr>
        <w:autoSpaceDN w:val="0"/>
        <w:ind w:left="720" w:hanging="720"/>
        <w:jc w:val="center"/>
        <w:rPr>
          <w:rFonts w:eastAsia="Times New Roman"/>
          <w:lang w:eastAsia="lv-LV"/>
        </w:rPr>
      </w:pPr>
      <w:r w:rsidRPr="00F07175">
        <w:rPr>
          <w:rFonts w:eastAsia="Times New Roman"/>
          <w:lang w:eastAsia="lv-LV"/>
        </w:rPr>
        <w:t>LATVIJAS  REPUBLIKA</w:t>
      </w:r>
    </w:p>
    <w:p w:rsidR="00CE6DEF" w:rsidRPr="00F07175" w:rsidRDefault="00CE6DEF" w:rsidP="00CE6DEF">
      <w:pPr>
        <w:pBdr>
          <w:bottom w:val="single" w:sz="12" w:space="1" w:color="000000"/>
        </w:pBdr>
        <w:autoSpaceDN w:val="0"/>
        <w:ind w:left="720" w:hanging="720"/>
        <w:jc w:val="center"/>
        <w:rPr>
          <w:rFonts w:eastAsia="Times New Roman"/>
          <w:b/>
          <w:sz w:val="28"/>
          <w:szCs w:val="28"/>
          <w:lang w:eastAsia="lv-LV"/>
        </w:rPr>
      </w:pPr>
      <w:r w:rsidRPr="00F07175">
        <w:rPr>
          <w:rFonts w:eastAsia="Times New Roman"/>
          <w:b/>
          <w:sz w:val="28"/>
          <w:szCs w:val="28"/>
          <w:lang w:eastAsia="lv-LV"/>
        </w:rPr>
        <w:t xml:space="preserve"> PRIEKUĻU NOVADA PAŠVALDĪBA</w:t>
      </w:r>
    </w:p>
    <w:p w:rsidR="00CE6DEF" w:rsidRPr="00F07175" w:rsidRDefault="00CE6DEF" w:rsidP="00CE6DEF">
      <w:pPr>
        <w:autoSpaceDN w:val="0"/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F07175">
        <w:rPr>
          <w:rFonts w:eastAsia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Cēsu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CE6DEF" w:rsidRPr="00F07175" w:rsidRDefault="00CE6DEF" w:rsidP="00CE6DEF">
      <w:pPr>
        <w:autoSpaceDN w:val="0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 w:rsidRPr="00F07175">
        <w:rPr>
          <w:rFonts w:eastAsia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:rsidR="00CE6DEF" w:rsidRPr="00F07175" w:rsidRDefault="00CE6DEF" w:rsidP="00CE6DEF">
      <w:pPr>
        <w:autoSpaceDN w:val="0"/>
        <w:jc w:val="center"/>
        <w:outlineLvl w:val="0"/>
        <w:rPr>
          <w:rFonts w:eastAsia="Times New Roman"/>
          <w:b/>
          <w:lang w:eastAsia="lv-LV"/>
        </w:rPr>
      </w:pPr>
    </w:p>
    <w:p w:rsidR="00CE6DEF" w:rsidRPr="00F07175" w:rsidRDefault="00CE6DEF" w:rsidP="00CE6DEF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r w:rsidRPr="00F07175">
        <w:rPr>
          <w:rFonts w:eastAsia="Times New Roman"/>
          <w:b/>
          <w:lang w:eastAsia="lv-LV"/>
        </w:rPr>
        <w:t>Lēmums</w:t>
      </w:r>
    </w:p>
    <w:p w:rsidR="00CE6DEF" w:rsidRPr="00F07175" w:rsidRDefault="00CE6DEF" w:rsidP="00CE6DEF">
      <w:pPr>
        <w:autoSpaceDN w:val="0"/>
        <w:jc w:val="center"/>
        <w:outlineLvl w:val="0"/>
        <w:rPr>
          <w:rFonts w:eastAsia="Times New Roman"/>
          <w:lang w:eastAsia="lv-LV"/>
        </w:rPr>
      </w:pPr>
      <w:r w:rsidRPr="00F07175">
        <w:rPr>
          <w:rFonts w:eastAsia="Times New Roman"/>
          <w:lang w:eastAsia="lv-LV"/>
        </w:rPr>
        <w:t>Priekuļu novada Priekuļu pagastā</w:t>
      </w:r>
    </w:p>
    <w:bookmarkEnd w:id="1"/>
    <w:p w:rsidR="00CE6DEF" w:rsidRPr="00F07175" w:rsidRDefault="00CE6DEF" w:rsidP="00CE6DEF">
      <w:pPr>
        <w:autoSpaceDN w:val="0"/>
        <w:jc w:val="center"/>
        <w:rPr>
          <w:rFonts w:eastAsia="Times New Roman"/>
          <w:lang w:eastAsia="lv-LV"/>
        </w:rPr>
      </w:pPr>
    </w:p>
    <w:p w:rsidR="00CE6DEF" w:rsidRPr="00F07175" w:rsidRDefault="00CE6DEF" w:rsidP="00CE6DEF">
      <w:pPr>
        <w:autoSpaceDN w:val="0"/>
        <w:jc w:val="both"/>
        <w:rPr>
          <w:rFonts w:eastAsia="Times New Roman"/>
          <w:bCs/>
          <w:iCs/>
        </w:rPr>
      </w:pPr>
      <w:r w:rsidRPr="00F07175">
        <w:rPr>
          <w:rFonts w:eastAsia="Times New Roman"/>
          <w:bCs/>
          <w:iCs/>
        </w:rPr>
        <w:t xml:space="preserve">2019.gada </w:t>
      </w:r>
      <w:r>
        <w:rPr>
          <w:rFonts w:eastAsia="Times New Roman"/>
          <w:bCs/>
          <w:iCs/>
        </w:rPr>
        <w:t>23.maijā</w:t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  <w:t xml:space="preserve">     Nr.</w:t>
      </w:r>
      <w:r>
        <w:rPr>
          <w:rFonts w:eastAsia="Times New Roman"/>
          <w:bCs/>
          <w:iCs/>
        </w:rPr>
        <w:t>195</w:t>
      </w:r>
    </w:p>
    <w:p w:rsidR="00CE6DEF" w:rsidRPr="00F07175" w:rsidRDefault="00CE6DEF" w:rsidP="00CE6DEF">
      <w:pPr>
        <w:autoSpaceDN w:val="0"/>
        <w:jc w:val="both"/>
        <w:rPr>
          <w:rFonts w:eastAsia="Times New Roman"/>
          <w:bCs/>
        </w:rPr>
      </w:pP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  <w:t xml:space="preserve">                (protokols Nr.</w:t>
      </w:r>
      <w:r>
        <w:rPr>
          <w:rFonts w:eastAsia="Times New Roman"/>
          <w:bCs/>
          <w:iCs/>
        </w:rPr>
        <w:t>5</w:t>
      </w:r>
      <w:r w:rsidRPr="00F07175">
        <w:rPr>
          <w:rFonts w:eastAsia="Times New Roman"/>
          <w:bCs/>
          <w:iCs/>
        </w:rPr>
        <w:t>,</w:t>
      </w:r>
      <w:r>
        <w:rPr>
          <w:rFonts w:eastAsia="Times New Roman"/>
          <w:bCs/>
          <w:iCs/>
        </w:rPr>
        <w:t xml:space="preserve"> 37</w:t>
      </w:r>
      <w:r w:rsidRPr="00F07175">
        <w:rPr>
          <w:rFonts w:eastAsia="Times New Roman"/>
          <w:bCs/>
          <w:iCs/>
        </w:rPr>
        <w:t>.</w:t>
      </w:r>
      <w:r w:rsidRPr="00F07175">
        <w:rPr>
          <w:rFonts w:eastAsia="Times New Roman"/>
          <w:bCs/>
        </w:rPr>
        <w:t>p.)</w:t>
      </w:r>
      <w:bookmarkEnd w:id="2"/>
    </w:p>
    <w:bookmarkEnd w:id="3"/>
    <w:p w:rsidR="00CE6DEF" w:rsidRDefault="00CE6DEF" w:rsidP="00A01D1D">
      <w:pPr>
        <w:spacing w:line="240" w:lineRule="auto"/>
        <w:jc w:val="center"/>
        <w:rPr>
          <w:rFonts w:eastAsia="Times New Roman"/>
          <w:b/>
          <w:u w:val="single"/>
        </w:rPr>
      </w:pPr>
    </w:p>
    <w:p w:rsidR="00A01D1D" w:rsidRPr="00A01D1D" w:rsidRDefault="00A01D1D" w:rsidP="00A01D1D">
      <w:pPr>
        <w:spacing w:line="240" w:lineRule="auto"/>
        <w:jc w:val="center"/>
        <w:rPr>
          <w:rFonts w:eastAsia="Times New Roman"/>
          <w:b/>
          <w:u w:val="single"/>
        </w:rPr>
      </w:pPr>
      <w:r w:rsidRPr="00A01D1D">
        <w:rPr>
          <w:rFonts w:eastAsia="Times New Roman"/>
          <w:b/>
          <w:u w:val="single"/>
        </w:rPr>
        <w:t xml:space="preserve">Par </w:t>
      </w:r>
      <w:r w:rsidR="00864CF0">
        <w:rPr>
          <w:rFonts w:eastAsia="Times New Roman"/>
          <w:b/>
          <w:u w:val="single"/>
        </w:rPr>
        <w:t>atbalst</w:t>
      </w:r>
      <w:r w:rsidR="00F01EDA">
        <w:rPr>
          <w:rFonts w:eastAsia="Times New Roman"/>
          <w:b/>
          <w:u w:val="single"/>
        </w:rPr>
        <w:t>a sniegšanu</w:t>
      </w:r>
      <w:r w:rsidR="00864CF0">
        <w:rPr>
          <w:rFonts w:eastAsia="Times New Roman"/>
          <w:b/>
          <w:u w:val="single"/>
        </w:rPr>
        <w:t xml:space="preserve"> politiski represēto personu salidojumam</w:t>
      </w:r>
    </w:p>
    <w:p w:rsidR="00A01D1D" w:rsidRPr="00A01D1D" w:rsidRDefault="00A01D1D" w:rsidP="00A01D1D">
      <w:pPr>
        <w:spacing w:line="240" w:lineRule="auto"/>
        <w:jc w:val="center"/>
        <w:rPr>
          <w:rFonts w:eastAsia="Times New Roman"/>
        </w:rPr>
      </w:pPr>
      <w:r w:rsidRPr="00A01D1D">
        <w:rPr>
          <w:rFonts w:eastAsia="Times New Roman"/>
        </w:rPr>
        <w:tab/>
      </w:r>
    </w:p>
    <w:p w:rsidR="00CE6DEF" w:rsidRDefault="00D0471C" w:rsidP="00CE6DEF">
      <w:pPr>
        <w:spacing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Priekuļu novada dome izskata</w:t>
      </w:r>
      <w:r w:rsidR="00FC3E29">
        <w:rPr>
          <w:rFonts w:eastAsia="Times New Roman"/>
        </w:rPr>
        <w:t xml:space="preserve"> </w:t>
      </w:r>
      <w:r w:rsidR="00E92CF1">
        <w:rPr>
          <w:rFonts w:eastAsia="Times New Roman"/>
        </w:rPr>
        <w:t>Biedrības “Latvijas politiski represēto apvienība”</w:t>
      </w:r>
      <w:r w:rsidR="00D0754F">
        <w:rPr>
          <w:rFonts w:eastAsia="Times New Roman"/>
        </w:rPr>
        <w:t xml:space="preserve"> </w:t>
      </w:r>
      <w:r w:rsidR="003E7114" w:rsidRPr="003E7114">
        <w:rPr>
          <w:rFonts w:eastAsia="Times New Roman"/>
        </w:rPr>
        <w:t>2019. gada 0</w:t>
      </w:r>
      <w:r w:rsidR="003E7114">
        <w:rPr>
          <w:rFonts w:eastAsia="Times New Roman"/>
        </w:rPr>
        <w:t>2</w:t>
      </w:r>
      <w:r w:rsidR="003E7114" w:rsidRPr="003E7114">
        <w:rPr>
          <w:rFonts w:eastAsia="Times New Roman"/>
        </w:rPr>
        <w:t>. maij</w:t>
      </w:r>
      <w:r w:rsidR="003E7114">
        <w:rPr>
          <w:rFonts w:eastAsia="Times New Roman"/>
        </w:rPr>
        <w:t>a iesniegumu (</w:t>
      </w:r>
      <w:proofErr w:type="spellStart"/>
      <w:r w:rsidR="003E7114">
        <w:rPr>
          <w:rFonts w:eastAsia="Times New Roman"/>
        </w:rPr>
        <w:t>reģ</w:t>
      </w:r>
      <w:proofErr w:type="spellEnd"/>
      <w:r w:rsidR="003E7114">
        <w:rPr>
          <w:rFonts w:eastAsia="Times New Roman"/>
        </w:rPr>
        <w:t>.</w:t>
      </w:r>
      <w:r w:rsidR="00F01EDA">
        <w:rPr>
          <w:rFonts w:eastAsia="Times New Roman"/>
        </w:rPr>
        <w:t xml:space="preserve"> Nr.3-4/2019-2860), kurā lūgts pašvaldības atbalsts Priekuļu novadā dzīvojošo politiski represēto personu dalības maksājumam 70.00 EUR (septiņdesmit eiro)</w:t>
      </w:r>
      <w:r w:rsidR="00FC3E29">
        <w:rPr>
          <w:rFonts w:eastAsia="Times New Roman"/>
        </w:rPr>
        <w:t xml:space="preserve"> </w:t>
      </w:r>
      <w:r w:rsidR="00F01EDA">
        <w:rPr>
          <w:rFonts w:eastAsia="Times New Roman"/>
        </w:rPr>
        <w:t>apmērā visu Latvijas politiski represēto personu salidojuma organizēšanas izdevumu segšanai un palīdzību transporta nodrošināšanai represēto personu nokļūšanai Ikšķilē</w:t>
      </w:r>
      <w:r w:rsidR="00774A62">
        <w:rPr>
          <w:rFonts w:eastAsia="Times New Roman"/>
        </w:rPr>
        <w:t xml:space="preserve"> pēc vietējās Politiski represēto nodaļas vajadzībām</w:t>
      </w:r>
      <w:r w:rsidR="00F01EDA">
        <w:rPr>
          <w:rFonts w:eastAsia="Times New Roman"/>
        </w:rPr>
        <w:t>.</w:t>
      </w:r>
    </w:p>
    <w:p w:rsidR="00CE6DEF" w:rsidRPr="0087238A" w:rsidRDefault="00A01D1D" w:rsidP="00CE6DEF">
      <w:pPr>
        <w:spacing w:line="240" w:lineRule="auto"/>
        <w:ind w:firstLine="720"/>
        <w:jc w:val="both"/>
        <w:rPr>
          <w:rFonts w:eastAsia="Times New Roman"/>
        </w:rPr>
      </w:pPr>
      <w:r w:rsidRPr="00A01D1D">
        <w:rPr>
          <w:rFonts w:eastAsia="Times New Roman"/>
        </w:rPr>
        <w:t xml:space="preserve">Pamatojoties uz likuma </w:t>
      </w:r>
      <w:r w:rsidRPr="00A01D1D">
        <w:t>„</w:t>
      </w:r>
      <w:r w:rsidRPr="00A01D1D">
        <w:rPr>
          <w:rFonts w:eastAsia="Times New Roman"/>
        </w:rPr>
        <w:t xml:space="preserve">Par pašvaldībām” </w:t>
      </w:r>
      <w:r w:rsidR="006E2461">
        <w:rPr>
          <w:rFonts w:eastAsia="Times New Roman"/>
        </w:rPr>
        <w:t xml:space="preserve"> </w:t>
      </w:r>
      <w:r w:rsidR="00EB6259">
        <w:rPr>
          <w:rFonts w:eastAsia="Times New Roman"/>
        </w:rPr>
        <w:t xml:space="preserve">12.pantu, </w:t>
      </w:r>
      <w:r w:rsidR="006E2461">
        <w:rPr>
          <w:rFonts w:eastAsia="Times New Roman"/>
        </w:rPr>
        <w:t xml:space="preserve">14.panta otrās daļas 6.punktu, </w:t>
      </w:r>
      <w:r w:rsidRPr="00A01D1D">
        <w:rPr>
          <w:rFonts w:eastAsia="Times New Roman"/>
        </w:rPr>
        <w:t>21.panta pirm</w:t>
      </w:r>
      <w:r w:rsidR="006E2461">
        <w:rPr>
          <w:rFonts w:eastAsia="Times New Roman"/>
        </w:rPr>
        <w:t>ās</w:t>
      </w:r>
      <w:r w:rsidRPr="00A01D1D">
        <w:rPr>
          <w:rFonts w:eastAsia="Times New Roman"/>
        </w:rPr>
        <w:t xml:space="preserve"> daļ</w:t>
      </w:r>
      <w:r w:rsidR="006E2461">
        <w:rPr>
          <w:rFonts w:eastAsia="Times New Roman"/>
        </w:rPr>
        <w:t>as</w:t>
      </w:r>
      <w:r w:rsidRPr="00A01D1D">
        <w:rPr>
          <w:rFonts w:eastAsia="Times New Roman"/>
        </w:rPr>
        <w:t xml:space="preserve"> </w:t>
      </w:r>
      <w:r w:rsidR="006E2461">
        <w:rPr>
          <w:rFonts w:eastAsia="Times New Roman"/>
        </w:rPr>
        <w:t>2</w:t>
      </w:r>
      <w:r w:rsidRPr="00A01D1D">
        <w:rPr>
          <w:rFonts w:eastAsia="Times New Roman"/>
        </w:rPr>
        <w:t>7. p</w:t>
      </w:r>
      <w:r w:rsidR="006E2461">
        <w:rPr>
          <w:rFonts w:eastAsia="Times New Roman"/>
        </w:rPr>
        <w:t xml:space="preserve">unktu, </w:t>
      </w:r>
      <w:r w:rsidR="00EB6259">
        <w:rPr>
          <w:rFonts w:eastAsia="Times New Roman"/>
        </w:rPr>
        <w:t xml:space="preserve">likuma “Par pašvaldības budžetiem” 29.pantu </w:t>
      </w:r>
      <w:r w:rsidR="006E2461">
        <w:rPr>
          <w:rFonts w:eastAsia="Times New Roman"/>
        </w:rPr>
        <w:t>un Priekuļu novada domes</w:t>
      </w:r>
      <w:r w:rsidRPr="00A01D1D">
        <w:rPr>
          <w:rFonts w:eastAsia="Times New Roman"/>
        </w:rPr>
        <w:t xml:space="preserve"> </w:t>
      </w:r>
      <w:r w:rsidR="00DE629C">
        <w:rPr>
          <w:rFonts w:eastAsia="Times New Roman"/>
        </w:rPr>
        <w:t>Finanšu</w:t>
      </w:r>
      <w:r w:rsidRPr="00A01D1D">
        <w:rPr>
          <w:rFonts w:eastAsia="Times New Roman"/>
        </w:rPr>
        <w:t xml:space="preserve"> komitejas 2019. gada </w:t>
      </w:r>
      <w:r w:rsidR="00CE6DEF">
        <w:rPr>
          <w:rFonts w:eastAsia="Times New Roman"/>
        </w:rPr>
        <w:t>20</w:t>
      </w:r>
      <w:r w:rsidRPr="00A01D1D">
        <w:rPr>
          <w:rFonts w:eastAsia="Times New Roman"/>
        </w:rPr>
        <w:t xml:space="preserve">. </w:t>
      </w:r>
      <w:r w:rsidR="00DE629C">
        <w:rPr>
          <w:rFonts w:eastAsia="Times New Roman"/>
        </w:rPr>
        <w:t>maija</w:t>
      </w:r>
      <w:r w:rsidRPr="00A01D1D">
        <w:rPr>
          <w:rFonts w:eastAsia="Times New Roman"/>
        </w:rPr>
        <w:t xml:space="preserve"> lēmumu (prot. Nr.</w:t>
      </w:r>
      <w:r w:rsidR="00CE6DEF">
        <w:rPr>
          <w:rFonts w:eastAsia="Times New Roman"/>
        </w:rPr>
        <w:t>5</w:t>
      </w:r>
      <w:r w:rsidRPr="00A01D1D">
        <w:rPr>
          <w:rFonts w:eastAsia="Times New Roman"/>
        </w:rPr>
        <w:t xml:space="preserve">), </w:t>
      </w:r>
      <w:r w:rsidR="00DE629C">
        <w:rPr>
          <w:rFonts w:eastAsia="Times New Roman"/>
        </w:rPr>
        <w:t xml:space="preserve">atklāti </w:t>
      </w:r>
      <w:r w:rsidRPr="00A01D1D">
        <w:rPr>
          <w:rFonts w:eastAsia="Times New Roman"/>
        </w:rPr>
        <w:t xml:space="preserve">balsojot: </w:t>
      </w:r>
      <w:bookmarkStart w:id="4" w:name="_Hlk9864974"/>
      <w:bookmarkStart w:id="5" w:name="_Hlk7169783"/>
      <w:bookmarkStart w:id="6" w:name="_Hlk7159679"/>
      <w:r w:rsidR="00CE6DEF" w:rsidRPr="00F07175">
        <w:t>PAR –1</w:t>
      </w:r>
      <w:r w:rsidR="00CE6DEF">
        <w:t>1</w:t>
      </w:r>
      <w:r w:rsidR="00CE6DEF" w:rsidRPr="00F07175">
        <w:t xml:space="preserve"> (</w:t>
      </w:r>
      <w:r w:rsidR="00CE6DEF">
        <w:t xml:space="preserve">Elīna </w:t>
      </w:r>
      <w:proofErr w:type="spellStart"/>
      <w:r w:rsidR="00CE6DEF">
        <w:t>Stapulone</w:t>
      </w:r>
      <w:proofErr w:type="spellEnd"/>
      <w:r w:rsidR="00CE6DEF">
        <w:t xml:space="preserve">, </w:t>
      </w:r>
      <w:r w:rsidR="00CE6DEF" w:rsidRPr="006B39E7">
        <w:rPr>
          <w:rFonts w:eastAsia="Times New Roman"/>
          <w:lang w:eastAsia="lv-LV"/>
        </w:rPr>
        <w:t xml:space="preserve">Aivars </w:t>
      </w:r>
      <w:proofErr w:type="spellStart"/>
      <w:r w:rsidR="00CE6DEF" w:rsidRPr="006B39E7">
        <w:rPr>
          <w:rFonts w:eastAsia="Times New Roman"/>
          <w:lang w:eastAsia="lv-LV"/>
        </w:rPr>
        <w:t>Tīdemanis</w:t>
      </w:r>
      <w:proofErr w:type="spellEnd"/>
      <w:r w:rsidR="00CE6DEF" w:rsidRPr="006B39E7">
        <w:rPr>
          <w:rFonts w:eastAsia="Times New Roman"/>
          <w:lang w:eastAsia="lv-LV"/>
        </w:rPr>
        <w:t xml:space="preserve">, Anna Broka, Normunds Kažoks, Arnis Melbārdis, Sarmīte </w:t>
      </w:r>
      <w:proofErr w:type="spellStart"/>
      <w:r w:rsidR="00CE6DEF" w:rsidRPr="006B39E7">
        <w:rPr>
          <w:rFonts w:eastAsia="Times New Roman"/>
          <w:lang w:eastAsia="lv-LV"/>
        </w:rPr>
        <w:t>Orehova</w:t>
      </w:r>
      <w:proofErr w:type="spellEnd"/>
      <w:r w:rsidR="00CE6DEF" w:rsidRPr="006B39E7">
        <w:rPr>
          <w:rFonts w:eastAsia="Times New Roman"/>
          <w:lang w:eastAsia="lv-LV"/>
        </w:rPr>
        <w:t xml:space="preserve">, Baiba </w:t>
      </w:r>
      <w:proofErr w:type="spellStart"/>
      <w:r w:rsidR="00CE6DEF" w:rsidRPr="006B39E7">
        <w:rPr>
          <w:rFonts w:eastAsia="Times New Roman"/>
          <w:lang w:eastAsia="lv-LV"/>
        </w:rPr>
        <w:t>Karlsberga</w:t>
      </w:r>
      <w:proofErr w:type="spellEnd"/>
      <w:r w:rsidR="00CE6DEF" w:rsidRPr="006B39E7">
        <w:rPr>
          <w:rFonts w:eastAsia="Times New Roman"/>
          <w:lang w:eastAsia="lv-LV"/>
        </w:rPr>
        <w:t xml:space="preserve">,  Aivars Kalnietis, Jānis </w:t>
      </w:r>
      <w:proofErr w:type="spellStart"/>
      <w:r w:rsidR="00CE6DEF" w:rsidRPr="006B39E7">
        <w:rPr>
          <w:rFonts w:eastAsia="Times New Roman"/>
          <w:lang w:eastAsia="lv-LV"/>
        </w:rPr>
        <w:t>Mičulis</w:t>
      </w:r>
      <w:proofErr w:type="spellEnd"/>
      <w:r w:rsidR="00CE6DEF" w:rsidRPr="006B39E7">
        <w:rPr>
          <w:rFonts w:eastAsia="Times New Roman"/>
          <w:lang w:eastAsia="lv-LV"/>
        </w:rPr>
        <w:t xml:space="preserve">, Juris </w:t>
      </w:r>
      <w:proofErr w:type="spellStart"/>
      <w:r w:rsidR="00CE6DEF" w:rsidRPr="006B39E7">
        <w:rPr>
          <w:rFonts w:eastAsia="Times New Roman"/>
          <w:lang w:eastAsia="lv-LV"/>
        </w:rPr>
        <w:t>Sukaruks</w:t>
      </w:r>
      <w:proofErr w:type="spellEnd"/>
      <w:r w:rsidR="00CE6DEF" w:rsidRPr="006B39E7">
        <w:rPr>
          <w:rFonts w:eastAsia="Times New Roman"/>
          <w:lang w:eastAsia="lv-LV"/>
        </w:rPr>
        <w:t xml:space="preserve">, Mārīte Raudziņa, Ināra </w:t>
      </w:r>
      <w:proofErr w:type="spellStart"/>
      <w:r w:rsidR="00CE6DEF" w:rsidRPr="006B39E7">
        <w:rPr>
          <w:rFonts w:eastAsia="Times New Roman"/>
          <w:lang w:eastAsia="lv-LV"/>
        </w:rPr>
        <w:t>Roce</w:t>
      </w:r>
      <w:proofErr w:type="spellEnd"/>
      <w:r w:rsidR="00CE6DEF" w:rsidRPr="00F07175">
        <w:t xml:space="preserve">), PRET –nav, ATTURAS –nav , </w:t>
      </w:r>
      <w:r w:rsidR="00CE6DEF">
        <w:t xml:space="preserve"> Priekuļu novada dome </w:t>
      </w:r>
      <w:r w:rsidR="00CE6DEF" w:rsidRPr="00F07175">
        <w:rPr>
          <w:b/>
        </w:rPr>
        <w:t>nolemj</w:t>
      </w:r>
      <w:r w:rsidR="00CE6DEF" w:rsidRPr="00F07175">
        <w:rPr>
          <w:b/>
          <w:bCs/>
        </w:rPr>
        <w:t>:</w:t>
      </w:r>
      <w:r w:rsidR="00CE6DEF" w:rsidRPr="00F07175">
        <w:rPr>
          <w:bCs/>
        </w:rPr>
        <w:t xml:space="preserve"> </w:t>
      </w:r>
      <w:bookmarkEnd w:id="4"/>
      <w:r w:rsidR="00CE6DEF" w:rsidRPr="00F07175">
        <w:t xml:space="preserve"> </w:t>
      </w:r>
      <w:bookmarkEnd w:id="5"/>
    </w:p>
    <w:bookmarkEnd w:id="6"/>
    <w:p w:rsidR="00A01D1D" w:rsidRPr="00A01D1D" w:rsidRDefault="00A01D1D" w:rsidP="00CE6DEF">
      <w:pPr>
        <w:spacing w:line="240" w:lineRule="auto"/>
        <w:ind w:firstLine="709"/>
        <w:jc w:val="both"/>
        <w:rPr>
          <w:rFonts w:eastAsia="Times New Roman"/>
          <w:b/>
        </w:rPr>
      </w:pPr>
    </w:p>
    <w:p w:rsidR="00A01D1D" w:rsidRPr="00DE629C" w:rsidRDefault="003D2A36" w:rsidP="000E0400">
      <w:pPr>
        <w:numPr>
          <w:ilvl w:val="0"/>
          <w:numId w:val="7"/>
        </w:numPr>
        <w:spacing w:line="240" w:lineRule="auto"/>
        <w:ind w:left="425" w:hanging="425"/>
        <w:jc w:val="both"/>
        <w:rPr>
          <w:rFonts w:eastAsia="Times New Roman"/>
        </w:rPr>
      </w:pPr>
      <w:r>
        <w:t>Atbalstīt</w:t>
      </w:r>
      <w:r w:rsidR="00DE629C">
        <w:t xml:space="preserve"> </w:t>
      </w:r>
      <w:r w:rsidR="00DE629C" w:rsidRPr="00DE629C">
        <w:t>Biedrības “Latvijas politiski represēto apvienība”</w:t>
      </w:r>
      <w:r w:rsidR="00DE629C">
        <w:t xml:space="preserve"> lūgumu par atbalsta sniegšanu </w:t>
      </w:r>
      <w:r w:rsidR="00DE629C" w:rsidRPr="00DE629C">
        <w:t xml:space="preserve">Priekuļu novadā dzīvojošo politiski represēto personu dalības maksājumam 70.00 </w:t>
      </w:r>
      <w:proofErr w:type="spellStart"/>
      <w:r w:rsidR="001322B9">
        <w:t>euro</w:t>
      </w:r>
      <w:proofErr w:type="spellEnd"/>
      <w:r w:rsidR="00DE629C" w:rsidRPr="00DE629C">
        <w:t xml:space="preserve"> apmērā </w:t>
      </w:r>
      <w:r w:rsidR="001322B9">
        <w:t xml:space="preserve"> no Priekuļu novada pašvaldības 2019.budzēta neparedzētiem gadījumiem, </w:t>
      </w:r>
      <w:r w:rsidR="00DE629C" w:rsidRPr="00DE629C">
        <w:t>visu Latvijas politiski represēto personu salidojuma organizēšanas izdevumu segšanai</w:t>
      </w:r>
      <w:r w:rsidR="00A01D1D" w:rsidRPr="00A01D1D">
        <w:t>;</w:t>
      </w:r>
    </w:p>
    <w:p w:rsidR="00DE629C" w:rsidRPr="00A01D1D" w:rsidRDefault="00DE629C" w:rsidP="000E0400">
      <w:pPr>
        <w:numPr>
          <w:ilvl w:val="0"/>
          <w:numId w:val="7"/>
        </w:numPr>
        <w:spacing w:line="240" w:lineRule="auto"/>
        <w:ind w:left="425" w:hanging="425"/>
        <w:jc w:val="both"/>
        <w:rPr>
          <w:rFonts w:eastAsia="Times New Roman"/>
        </w:rPr>
      </w:pPr>
      <w:r>
        <w:rPr>
          <w:rFonts w:eastAsia="Times New Roman"/>
        </w:rPr>
        <w:t>Nodrošināt transportu represēto personu nokļūšanai uz salidojumu Ikšķilē, pēc vietējās Politiski represēto nodaļas vajadzības;</w:t>
      </w:r>
    </w:p>
    <w:p w:rsidR="00A01D1D" w:rsidRPr="00A01D1D" w:rsidRDefault="00A01D1D" w:rsidP="000E0400">
      <w:pPr>
        <w:numPr>
          <w:ilvl w:val="0"/>
          <w:numId w:val="7"/>
        </w:numPr>
        <w:spacing w:line="240" w:lineRule="auto"/>
        <w:ind w:left="425" w:hanging="425"/>
        <w:jc w:val="both"/>
        <w:rPr>
          <w:rFonts w:eastAsia="Times New Roman"/>
        </w:rPr>
      </w:pPr>
      <w:r w:rsidRPr="00A01D1D">
        <w:t xml:space="preserve">Uzdot  </w:t>
      </w:r>
      <w:r w:rsidR="00CE6DEF">
        <w:t xml:space="preserve">Attīstības nodaļas vadītājai </w:t>
      </w:r>
      <w:r w:rsidR="00A76BC5">
        <w:t>V</w:t>
      </w:r>
      <w:r w:rsidRPr="00A01D1D">
        <w:t xml:space="preserve">. </w:t>
      </w:r>
      <w:proofErr w:type="spellStart"/>
      <w:r w:rsidR="00A76BC5">
        <w:t>Lapselei</w:t>
      </w:r>
      <w:proofErr w:type="spellEnd"/>
      <w:r w:rsidR="00A76BC5">
        <w:t xml:space="preserve"> </w:t>
      </w:r>
      <w:r w:rsidRPr="00A01D1D">
        <w:t>s</w:t>
      </w:r>
      <w:r w:rsidRPr="00A01D1D">
        <w:rPr>
          <w:rFonts w:eastAsia="Times New Roman"/>
        </w:rPr>
        <w:t xml:space="preserve">niegt atbildi </w:t>
      </w:r>
      <w:r w:rsidR="00A76BC5">
        <w:rPr>
          <w:rFonts w:eastAsia="Times New Roman"/>
        </w:rPr>
        <w:t xml:space="preserve">par pieņemto lēmumu </w:t>
      </w:r>
      <w:r w:rsidR="00DE629C" w:rsidRPr="00DE629C">
        <w:rPr>
          <w:rFonts w:eastAsia="Times New Roman"/>
        </w:rPr>
        <w:t>Biedrība</w:t>
      </w:r>
      <w:r w:rsidR="00DE629C">
        <w:rPr>
          <w:rFonts w:eastAsia="Times New Roman"/>
        </w:rPr>
        <w:t>i</w:t>
      </w:r>
      <w:r w:rsidR="00DE629C" w:rsidRPr="00DE629C">
        <w:rPr>
          <w:rFonts w:eastAsia="Times New Roman"/>
        </w:rPr>
        <w:t xml:space="preserve"> “Latvijas politiski represēto apvienība”</w:t>
      </w:r>
      <w:r w:rsidRPr="00A01D1D">
        <w:rPr>
          <w:rFonts w:eastAsia="Times New Roman"/>
        </w:rPr>
        <w:t>;</w:t>
      </w:r>
    </w:p>
    <w:p w:rsidR="00A01D1D" w:rsidRDefault="00A01D1D" w:rsidP="000E0400">
      <w:pPr>
        <w:numPr>
          <w:ilvl w:val="0"/>
          <w:numId w:val="7"/>
        </w:numPr>
        <w:spacing w:line="240" w:lineRule="auto"/>
        <w:ind w:left="425" w:hanging="425"/>
        <w:jc w:val="both"/>
        <w:rPr>
          <w:rFonts w:eastAsia="Times New Roman"/>
        </w:rPr>
      </w:pPr>
      <w:r w:rsidRPr="00A01D1D">
        <w:rPr>
          <w:rFonts w:eastAsia="Times New Roman"/>
        </w:rPr>
        <w:t>Atbildīgo par lēmuma izpildi noteikt Priekuļu novada</w:t>
      </w:r>
      <w:r w:rsidR="00B310DE">
        <w:rPr>
          <w:rFonts w:eastAsia="Times New Roman"/>
        </w:rPr>
        <w:t xml:space="preserve"> pašvaldības izpilddirektoru F. </w:t>
      </w:r>
      <w:proofErr w:type="spellStart"/>
      <w:r w:rsidRPr="00A01D1D">
        <w:rPr>
          <w:rFonts w:eastAsia="Times New Roman"/>
        </w:rPr>
        <w:t>Puņeiko</w:t>
      </w:r>
      <w:proofErr w:type="spellEnd"/>
      <w:r w:rsidR="00DE629C">
        <w:rPr>
          <w:rFonts w:eastAsia="Times New Roman"/>
        </w:rPr>
        <w:t>;</w:t>
      </w:r>
    </w:p>
    <w:p w:rsidR="00DE629C" w:rsidRDefault="00DE629C" w:rsidP="000E0400">
      <w:pPr>
        <w:numPr>
          <w:ilvl w:val="0"/>
          <w:numId w:val="7"/>
        </w:numPr>
        <w:spacing w:line="240" w:lineRule="auto"/>
        <w:ind w:left="425" w:hanging="425"/>
        <w:jc w:val="both"/>
        <w:rPr>
          <w:rFonts w:eastAsia="Times New Roman"/>
        </w:rPr>
      </w:pPr>
      <w:r>
        <w:rPr>
          <w:rFonts w:eastAsia="Times New Roman"/>
        </w:rPr>
        <w:t xml:space="preserve">Lēmuma izpildes kontrole finanšu jautājumos Finanšu nodaļai (vadītāja </w:t>
      </w:r>
      <w:proofErr w:type="spellStart"/>
      <w:r>
        <w:rPr>
          <w:rFonts w:eastAsia="Times New Roman"/>
        </w:rPr>
        <w:t>I.Rumba</w:t>
      </w:r>
      <w:proofErr w:type="spellEnd"/>
      <w:r>
        <w:rPr>
          <w:rFonts w:eastAsia="Times New Roman"/>
        </w:rPr>
        <w:t>).</w:t>
      </w:r>
    </w:p>
    <w:p w:rsidR="00DE629C" w:rsidRDefault="00DE629C" w:rsidP="00763F07">
      <w:pPr>
        <w:spacing w:line="240" w:lineRule="auto"/>
        <w:ind w:left="425"/>
        <w:jc w:val="both"/>
        <w:rPr>
          <w:rFonts w:eastAsia="Times New Roman"/>
        </w:rPr>
      </w:pPr>
    </w:p>
    <w:p w:rsidR="000E0400" w:rsidRPr="00A01D1D" w:rsidRDefault="000E0400" w:rsidP="000E0400">
      <w:pPr>
        <w:spacing w:line="240" w:lineRule="auto"/>
        <w:ind w:left="425"/>
        <w:jc w:val="both"/>
        <w:rPr>
          <w:rFonts w:eastAsia="Times New Roman"/>
        </w:rPr>
      </w:pPr>
    </w:p>
    <w:p w:rsidR="00CE6DEF" w:rsidRDefault="00CE6DEF" w:rsidP="00CE6DEF">
      <w:pPr>
        <w:rPr>
          <w:rFonts w:eastAsia="Times New Roman"/>
        </w:rPr>
      </w:pPr>
      <w:bookmarkStart w:id="7" w:name="_Hlk9499114"/>
      <w:bookmarkStart w:id="8" w:name="_Hlk7159690"/>
      <w:r>
        <w:rPr>
          <w:rFonts w:eastAsia="Times New Roman"/>
        </w:rPr>
        <w:t>Domes priekšsēdētāja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25CD9">
        <w:rPr>
          <w:rFonts w:eastAsia="Times New Roman"/>
        </w:rPr>
        <w:t>(paraksts)</w:t>
      </w:r>
      <w:bookmarkStart w:id="9" w:name="_GoBack"/>
      <w:bookmarkEnd w:id="9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Elīna </w:t>
      </w:r>
      <w:proofErr w:type="spellStart"/>
      <w:r>
        <w:rPr>
          <w:rFonts w:eastAsia="Times New Roman"/>
        </w:rPr>
        <w:t>Stapulone</w:t>
      </w:r>
      <w:bookmarkEnd w:id="7"/>
      <w:proofErr w:type="spellEnd"/>
    </w:p>
    <w:bookmarkEnd w:id="8"/>
    <w:p w:rsidR="00B310DE" w:rsidRDefault="00B310DE" w:rsidP="00520BD7">
      <w:pPr>
        <w:spacing w:line="240" w:lineRule="auto"/>
        <w:jc w:val="both"/>
        <w:rPr>
          <w:i/>
        </w:rPr>
      </w:pPr>
    </w:p>
    <w:p w:rsidR="00F83CE6" w:rsidRDefault="00F83CE6" w:rsidP="00674F34">
      <w:pPr>
        <w:spacing w:line="240" w:lineRule="auto"/>
        <w:jc w:val="both"/>
      </w:pPr>
    </w:p>
    <w:sectPr w:rsidR="00F83CE6" w:rsidSect="00C545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563"/>
    <w:multiLevelType w:val="hybridMultilevel"/>
    <w:tmpl w:val="9C70239A"/>
    <w:lvl w:ilvl="0" w:tplc="C22CBF4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064" w:hanging="360"/>
      </w:pPr>
    </w:lvl>
    <w:lvl w:ilvl="2" w:tplc="0426001B" w:tentative="1">
      <w:start w:val="1"/>
      <w:numFmt w:val="lowerRoman"/>
      <w:lvlText w:val="%3."/>
      <w:lvlJc w:val="right"/>
      <w:pPr>
        <w:ind w:left="3784" w:hanging="180"/>
      </w:pPr>
    </w:lvl>
    <w:lvl w:ilvl="3" w:tplc="0426000F" w:tentative="1">
      <w:start w:val="1"/>
      <w:numFmt w:val="decimal"/>
      <w:lvlText w:val="%4."/>
      <w:lvlJc w:val="left"/>
      <w:pPr>
        <w:ind w:left="4504" w:hanging="360"/>
      </w:pPr>
    </w:lvl>
    <w:lvl w:ilvl="4" w:tplc="04260019" w:tentative="1">
      <w:start w:val="1"/>
      <w:numFmt w:val="lowerLetter"/>
      <w:lvlText w:val="%5."/>
      <w:lvlJc w:val="left"/>
      <w:pPr>
        <w:ind w:left="5224" w:hanging="360"/>
      </w:pPr>
    </w:lvl>
    <w:lvl w:ilvl="5" w:tplc="0426001B" w:tentative="1">
      <w:start w:val="1"/>
      <w:numFmt w:val="lowerRoman"/>
      <w:lvlText w:val="%6."/>
      <w:lvlJc w:val="right"/>
      <w:pPr>
        <w:ind w:left="5944" w:hanging="180"/>
      </w:pPr>
    </w:lvl>
    <w:lvl w:ilvl="6" w:tplc="0426000F" w:tentative="1">
      <w:start w:val="1"/>
      <w:numFmt w:val="decimal"/>
      <w:lvlText w:val="%7."/>
      <w:lvlJc w:val="left"/>
      <w:pPr>
        <w:ind w:left="6664" w:hanging="360"/>
      </w:pPr>
    </w:lvl>
    <w:lvl w:ilvl="7" w:tplc="04260019" w:tentative="1">
      <w:start w:val="1"/>
      <w:numFmt w:val="lowerLetter"/>
      <w:lvlText w:val="%8."/>
      <w:lvlJc w:val="left"/>
      <w:pPr>
        <w:ind w:left="7384" w:hanging="360"/>
      </w:pPr>
    </w:lvl>
    <w:lvl w:ilvl="8" w:tplc="0426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" w15:restartNumberingAfterBreak="0">
    <w:nsid w:val="15230E3C"/>
    <w:multiLevelType w:val="multilevel"/>
    <w:tmpl w:val="A2E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3492"/>
    <w:multiLevelType w:val="hybridMultilevel"/>
    <w:tmpl w:val="9042B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D317C"/>
    <w:multiLevelType w:val="hybridMultilevel"/>
    <w:tmpl w:val="BC581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A00D4"/>
    <w:multiLevelType w:val="hybridMultilevel"/>
    <w:tmpl w:val="387652B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F0669"/>
    <w:multiLevelType w:val="hybridMultilevel"/>
    <w:tmpl w:val="D8249B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A6335"/>
    <w:multiLevelType w:val="hybridMultilevel"/>
    <w:tmpl w:val="A4CA7A7E"/>
    <w:lvl w:ilvl="0" w:tplc="F0F205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93EB7"/>
    <w:multiLevelType w:val="hybridMultilevel"/>
    <w:tmpl w:val="16CA91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978AE"/>
    <w:multiLevelType w:val="hybridMultilevel"/>
    <w:tmpl w:val="68029B72"/>
    <w:lvl w:ilvl="0" w:tplc="5BE84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EA12AC"/>
    <w:multiLevelType w:val="hybridMultilevel"/>
    <w:tmpl w:val="40960E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B"/>
    <w:rsid w:val="00010BA2"/>
    <w:rsid w:val="00034A17"/>
    <w:rsid w:val="00036D39"/>
    <w:rsid w:val="0007664C"/>
    <w:rsid w:val="000928C0"/>
    <w:rsid w:val="000E0400"/>
    <w:rsid w:val="000F3CD5"/>
    <w:rsid w:val="001322B9"/>
    <w:rsid w:val="00182099"/>
    <w:rsid w:val="00184C40"/>
    <w:rsid w:val="001902A5"/>
    <w:rsid w:val="001A1DF1"/>
    <w:rsid w:val="001F5174"/>
    <w:rsid w:val="00206E91"/>
    <w:rsid w:val="00217005"/>
    <w:rsid w:val="002205A7"/>
    <w:rsid w:val="0022258A"/>
    <w:rsid w:val="002310A7"/>
    <w:rsid w:val="00263AAF"/>
    <w:rsid w:val="00296B1D"/>
    <w:rsid w:val="002B6497"/>
    <w:rsid w:val="002B761F"/>
    <w:rsid w:val="002E1218"/>
    <w:rsid w:val="002F4544"/>
    <w:rsid w:val="00306E14"/>
    <w:rsid w:val="00327436"/>
    <w:rsid w:val="00353CD2"/>
    <w:rsid w:val="003547C1"/>
    <w:rsid w:val="00366933"/>
    <w:rsid w:val="00367ED4"/>
    <w:rsid w:val="00387A01"/>
    <w:rsid w:val="003B1205"/>
    <w:rsid w:val="003D2A36"/>
    <w:rsid w:val="003E7114"/>
    <w:rsid w:val="0043019D"/>
    <w:rsid w:val="00435DA9"/>
    <w:rsid w:val="0045569A"/>
    <w:rsid w:val="004621DF"/>
    <w:rsid w:val="0046433C"/>
    <w:rsid w:val="00471BA8"/>
    <w:rsid w:val="004E0E2A"/>
    <w:rsid w:val="004F556F"/>
    <w:rsid w:val="00501AE5"/>
    <w:rsid w:val="00504E35"/>
    <w:rsid w:val="005070D5"/>
    <w:rsid w:val="00507D8D"/>
    <w:rsid w:val="00520BD7"/>
    <w:rsid w:val="0052247D"/>
    <w:rsid w:val="00550C9E"/>
    <w:rsid w:val="00567007"/>
    <w:rsid w:val="00592370"/>
    <w:rsid w:val="005D2430"/>
    <w:rsid w:val="005D7BD9"/>
    <w:rsid w:val="005E2A89"/>
    <w:rsid w:val="005E7355"/>
    <w:rsid w:val="005F5EEF"/>
    <w:rsid w:val="0062399D"/>
    <w:rsid w:val="0065067F"/>
    <w:rsid w:val="00674F34"/>
    <w:rsid w:val="0069013E"/>
    <w:rsid w:val="006A0921"/>
    <w:rsid w:val="006B58BA"/>
    <w:rsid w:val="006D4791"/>
    <w:rsid w:val="006E0725"/>
    <w:rsid w:val="006E2461"/>
    <w:rsid w:val="00724DD8"/>
    <w:rsid w:val="00724F9C"/>
    <w:rsid w:val="007310A8"/>
    <w:rsid w:val="00747228"/>
    <w:rsid w:val="007566C3"/>
    <w:rsid w:val="00760E17"/>
    <w:rsid w:val="00763F07"/>
    <w:rsid w:val="007641C7"/>
    <w:rsid w:val="00774A62"/>
    <w:rsid w:val="007B265D"/>
    <w:rsid w:val="007B6D4D"/>
    <w:rsid w:val="007C7C3C"/>
    <w:rsid w:val="007E24BC"/>
    <w:rsid w:val="007F49A3"/>
    <w:rsid w:val="00826782"/>
    <w:rsid w:val="00842544"/>
    <w:rsid w:val="00864CF0"/>
    <w:rsid w:val="00870A70"/>
    <w:rsid w:val="0087582B"/>
    <w:rsid w:val="008A140A"/>
    <w:rsid w:val="008A2DFC"/>
    <w:rsid w:val="008C0258"/>
    <w:rsid w:val="00927836"/>
    <w:rsid w:val="00974DE8"/>
    <w:rsid w:val="00980DEF"/>
    <w:rsid w:val="009852C0"/>
    <w:rsid w:val="009C5229"/>
    <w:rsid w:val="009D03C4"/>
    <w:rsid w:val="009D4C2E"/>
    <w:rsid w:val="00A01D1D"/>
    <w:rsid w:val="00A26461"/>
    <w:rsid w:val="00A42FD1"/>
    <w:rsid w:val="00A6020F"/>
    <w:rsid w:val="00A643F4"/>
    <w:rsid w:val="00A76BC5"/>
    <w:rsid w:val="00A831A4"/>
    <w:rsid w:val="00A84A7A"/>
    <w:rsid w:val="00B25CD9"/>
    <w:rsid w:val="00B310DE"/>
    <w:rsid w:val="00B35A6D"/>
    <w:rsid w:val="00B44B24"/>
    <w:rsid w:val="00B524F3"/>
    <w:rsid w:val="00B538D3"/>
    <w:rsid w:val="00B611D5"/>
    <w:rsid w:val="00B63602"/>
    <w:rsid w:val="00B647B0"/>
    <w:rsid w:val="00B713DB"/>
    <w:rsid w:val="00B73DFD"/>
    <w:rsid w:val="00B8156B"/>
    <w:rsid w:val="00B911FC"/>
    <w:rsid w:val="00BB5B13"/>
    <w:rsid w:val="00BC07B1"/>
    <w:rsid w:val="00BC2CDC"/>
    <w:rsid w:val="00C06D97"/>
    <w:rsid w:val="00C5453E"/>
    <w:rsid w:val="00C66BCB"/>
    <w:rsid w:val="00C90CDC"/>
    <w:rsid w:val="00CB5E6E"/>
    <w:rsid w:val="00CE6DEF"/>
    <w:rsid w:val="00D004F5"/>
    <w:rsid w:val="00D0471C"/>
    <w:rsid w:val="00D0743B"/>
    <w:rsid w:val="00D0754F"/>
    <w:rsid w:val="00D40541"/>
    <w:rsid w:val="00D45800"/>
    <w:rsid w:val="00D53F07"/>
    <w:rsid w:val="00D64391"/>
    <w:rsid w:val="00D76034"/>
    <w:rsid w:val="00D76949"/>
    <w:rsid w:val="00DE5EDB"/>
    <w:rsid w:val="00DE629C"/>
    <w:rsid w:val="00DF090D"/>
    <w:rsid w:val="00E126A4"/>
    <w:rsid w:val="00E47744"/>
    <w:rsid w:val="00E61C6A"/>
    <w:rsid w:val="00E92CF1"/>
    <w:rsid w:val="00EA6509"/>
    <w:rsid w:val="00EB3955"/>
    <w:rsid w:val="00EB6259"/>
    <w:rsid w:val="00ED506F"/>
    <w:rsid w:val="00EF7253"/>
    <w:rsid w:val="00F01EDA"/>
    <w:rsid w:val="00F05EE2"/>
    <w:rsid w:val="00F10195"/>
    <w:rsid w:val="00F40D00"/>
    <w:rsid w:val="00F51F62"/>
    <w:rsid w:val="00F74F71"/>
    <w:rsid w:val="00F81096"/>
    <w:rsid w:val="00F83CE6"/>
    <w:rsid w:val="00FA24DC"/>
    <w:rsid w:val="00FA3598"/>
    <w:rsid w:val="00FB66FD"/>
    <w:rsid w:val="00FC3E29"/>
    <w:rsid w:val="00FC4B38"/>
    <w:rsid w:val="00FE3D11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99E80"/>
  <w15:docId w15:val="{583EC3B0-C2AC-4751-8634-F185E277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4DE8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10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42FD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101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019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10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0F3CD5"/>
    <w:rPr>
      <w:color w:val="0000FF" w:themeColor="hyperlink"/>
      <w:u w:val="single"/>
    </w:rPr>
  </w:style>
  <w:style w:type="paragraph" w:customStyle="1" w:styleId="ConsPlusTitle">
    <w:name w:val="ConsPlusTitle"/>
    <w:rsid w:val="00B310D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paragraph" w:styleId="Pamattekstsaratkpi">
    <w:name w:val="Body Text Indent"/>
    <w:basedOn w:val="Parasts"/>
    <w:link w:val="PamattekstsaratkpiRakstz"/>
    <w:rsid w:val="00B310DE"/>
    <w:pPr>
      <w:suppressAutoHyphens/>
      <w:spacing w:line="240" w:lineRule="auto"/>
      <w:ind w:firstLine="540"/>
    </w:pPr>
    <w:rPr>
      <w:rFonts w:eastAsia="Times New Roman"/>
      <w:sz w:val="28"/>
      <w:lang w:val="ru-RU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310DE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Paraststmeklis">
    <w:name w:val="Normal (Web)"/>
    <w:basedOn w:val="Parasts"/>
    <w:rsid w:val="00B310DE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</dc:creator>
  <cp:lastModifiedBy>Sekretare</cp:lastModifiedBy>
  <cp:revision>3</cp:revision>
  <cp:lastPrinted>2019-05-28T10:20:00Z</cp:lastPrinted>
  <dcterms:created xsi:type="dcterms:W3CDTF">2019-05-28T10:20:00Z</dcterms:created>
  <dcterms:modified xsi:type="dcterms:W3CDTF">2019-06-04T07:37:00Z</dcterms:modified>
</cp:coreProperties>
</file>