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E876" w14:textId="77777777" w:rsidR="00F238AD" w:rsidRDefault="00F238AD" w:rsidP="0045413E">
      <w:pPr>
        <w:pStyle w:val="Bezatstarpm"/>
        <w:ind w:left="426"/>
      </w:pPr>
    </w:p>
    <w:p w14:paraId="3892E83C" w14:textId="77777777" w:rsidR="00F238AD" w:rsidRPr="00A73CFC" w:rsidRDefault="00F238AD" w:rsidP="0045413E">
      <w:pPr>
        <w:autoSpaceDN w:val="0"/>
        <w:spacing w:after="120" w:line="240" w:lineRule="auto"/>
        <w:ind w:left="426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A73CF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7669601D" wp14:editId="439933CB">
            <wp:extent cx="581025" cy="685800"/>
            <wp:effectExtent l="0" t="0" r="9525" b="0"/>
            <wp:docPr id="3" name="Attēls 3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418D0" w14:textId="77777777" w:rsidR="00F238AD" w:rsidRPr="00A73CFC" w:rsidRDefault="00F238AD" w:rsidP="0045413E">
      <w:pPr>
        <w:autoSpaceDN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3CFC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  REPUBLIKA</w:t>
      </w:r>
    </w:p>
    <w:p w14:paraId="2798EDA8" w14:textId="77777777" w:rsidR="00F238AD" w:rsidRPr="00A73CFC" w:rsidRDefault="00F238AD" w:rsidP="0045413E">
      <w:pPr>
        <w:pBdr>
          <w:bottom w:val="single" w:sz="12" w:space="1" w:color="000000"/>
        </w:pBdr>
        <w:autoSpaceDN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73CFC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PRIEKUĻU NOVADA PAŠVALDĪBA</w:t>
      </w:r>
    </w:p>
    <w:p w14:paraId="30E216E1" w14:textId="77777777" w:rsidR="00F238AD" w:rsidRPr="00A73CFC" w:rsidRDefault="00F238AD" w:rsidP="0045413E">
      <w:pPr>
        <w:autoSpaceDN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A73CFC">
        <w:rPr>
          <w:rFonts w:ascii="Times New Roman" w:eastAsia="Times New Roman" w:hAnsi="Times New Roman" w:cs="Times New Roman"/>
          <w:sz w:val="18"/>
          <w:szCs w:val="18"/>
          <w:lang w:eastAsia="lv-LV"/>
        </w:rPr>
        <w:t>Reģistrācijas Nr. 90000057511, Cēsu prospekts 5, Priekuļi, Priekuļu pagasts, Priekuļu novads, LV-4126</w:t>
      </w:r>
    </w:p>
    <w:p w14:paraId="6C948F33" w14:textId="77777777" w:rsidR="00F238AD" w:rsidRPr="00A73CFC" w:rsidRDefault="00F238AD" w:rsidP="0045413E">
      <w:pPr>
        <w:autoSpaceDN w:val="0"/>
        <w:spacing w:after="0" w:line="240" w:lineRule="auto"/>
        <w:ind w:left="426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A73CFC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www.priekuli.lv, tālr. 6410787</w:t>
      </w:r>
      <w:r>
        <w:rPr>
          <w:rFonts w:ascii="Times New Roman" w:eastAsia="Times New Roman" w:hAnsi="Times New Roman" w:cs="Times New Roman"/>
          <w:sz w:val="18"/>
          <w:szCs w:val="18"/>
          <w:lang w:eastAsia="lv-LV"/>
        </w:rPr>
        <w:t>1, e-pasts: dome@priekulunovads.</w:t>
      </w:r>
      <w:r w:rsidRPr="00A73CFC">
        <w:rPr>
          <w:rFonts w:ascii="Times New Roman" w:eastAsia="Times New Roman" w:hAnsi="Times New Roman" w:cs="Times New Roman"/>
          <w:sz w:val="18"/>
          <w:szCs w:val="18"/>
          <w:lang w:eastAsia="lv-LV"/>
        </w:rPr>
        <w:t>lv</w:t>
      </w:r>
    </w:p>
    <w:p w14:paraId="1A469316" w14:textId="77777777" w:rsidR="00F238AD" w:rsidRDefault="00F238AD" w:rsidP="0045413E">
      <w:pPr>
        <w:suppressAutoHyphens/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ADAFA6C" w14:textId="77777777" w:rsidR="0045413E" w:rsidRPr="0071022F" w:rsidRDefault="0045413E" w:rsidP="0045413E">
      <w:pPr>
        <w:autoSpaceDN w:val="0"/>
        <w:spacing w:after="0" w:line="240" w:lineRule="auto"/>
        <w:ind w:left="39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0" w:name="_Hlk41983355"/>
      <w:bookmarkStart w:id="1" w:name="_Hlk41897125"/>
      <w:r w:rsidRPr="007102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14:paraId="2DC5BA08" w14:textId="77777777" w:rsidR="0045413E" w:rsidRPr="0071022F" w:rsidRDefault="0045413E" w:rsidP="0045413E">
      <w:pPr>
        <w:autoSpaceDN w:val="0"/>
        <w:spacing w:after="0" w:line="240" w:lineRule="auto"/>
        <w:ind w:left="39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1022F"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Priekuļu novada Priekuļu pagastā</w:t>
      </w:r>
    </w:p>
    <w:p w14:paraId="33CB2C03" w14:textId="01A1D1FE" w:rsidR="0045413E" w:rsidRPr="0071022F" w:rsidRDefault="0045413E" w:rsidP="0045413E">
      <w:pPr>
        <w:autoSpaceDN w:val="0"/>
        <w:spacing w:after="0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2" w:name="_Hlk52016375"/>
      <w:bookmarkStart w:id="3" w:name="_Hlk57643696"/>
      <w:bookmarkStart w:id="4" w:name="_Hlk36209888"/>
      <w:bookmarkStart w:id="5" w:name="_Hlk31043150"/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bookmarkStart w:id="6" w:name="_Hlk33613557"/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.gada </w:t>
      </w:r>
      <w:bookmarkEnd w:id="2"/>
      <w:bookmarkEnd w:id="3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27.maijā</w:t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</w:t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>Nr.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184</w:t>
      </w:r>
    </w:p>
    <w:p w14:paraId="1464318E" w14:textId="6553CFCA" w:rsidR="0045413E" w:rsidRPr="0071022F" w:rsidRDefault="0045413E" w:rsidP="0045413E">
      <w:pPr>
        <w:autoSpaceDN w:val="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</w:t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(protokols Nr.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6</w:t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71022F">
        <w:rPr>
          <w:rFonts w:ascii="Times New Roman" w:eastAsia="Times New Roman" w:hAnsi="Times New Roman" w:cs="Times New Roman"/>
          <w:bCs/>
          <w:sz w:val="24"/>
          <w:szCs w:val="24"/>
        </w:rPr>
        <w:t>p.)</w:t>
      </w:r>
      <w:bookmarkEnd w:id="0"/>
    </w:p>
    <w:bookmarkEnd w:id="1"/>
    <w:bookmarkEnd w:id="4"/>
    <w:bookmarkEnd w:id="5"/>
    <w:bookmarkEnd w:id="6"/>
    <w:p w14:paraId="44E30773" w14:textId="77777777" w:rsidR="00A73CFC" w:rsidRDefault="00A73CFC" w:rsidP="0045413E">
      <w:pPr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 grozījumiem Jāņmuižas</w:t>
      </w:r>
      <w:r w:rsidRPr="001E2698">
        <w:rPr>
          <w:rFonts w:ascii="Times New Roman" w:hAnsi="Times New Roman" w:cs="Times New Roman"/>
          <w:b/>
          <w:sz w:val="24"/>
          <w:szCs w:val="24"/>
          <w:u w:val="single"/>
        </w:rPr>
        <w:t xml:space="preserve">  pi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rmssko</w:t>
      </w:r>
      <w:r w:rsidR="00F06959">
        <w:rPr>
          <w:rFonts w:ascii="Times New Roman" w:hAnsi="Times New Roman" w:cs="Times New Roman"/>
          <w:b/>
          <w:sz w:val="24"/>
          <w:szCs w:val="24"/>
          <w:u w:val="single"/>
        </w:rPr>
        <w:t>las izglītības iestādes amatu klasifikācijas katalogā</w:t>
      </w:r>
    </w:p>
    <w:p w14:paraId="54A19EE4" w14:textId="77777777" w:rsidR="007B0F14" w:rsidRDefault="00F06959" w:rsidP="0045413E">
      <w:pPr>
        <w:spacing w:after="0" w:line="240" w:lineRule="auto"/>
        <w:ind w:left="42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069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Priekuļu novada </w:t>
      </w:r>
      <w:r w:rsidR="001579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pašvaldības </w:t>
      </w:r>
      <w:r w:rsidRPr="00F069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dome izskata jautājumu par </w:t>
      </w:r>
      <w:r w:rsidRPr="00F06959">
        <w:rPr>
          <w:rFonts w:ascii="Times New Roman" w:eastAsia="Times New Roman" w:hAnsi="Times New Roman" w:cs="Times New Roman"/>
          <w:sz w:val="24"/>
          <w:szCs w:val="24"/>
          <w:lang w:eastAsia="lv-LV"/>
        </w:rPr>
        <w:t>izma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iņām Jāņmuižas pirmsskolas izglītības iestādes</w:t>
      </w:r>
      <w:r w:rsidR="007B0F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amatu klasifikācijas katalogā</w:t>
      </w:r>
      <w:r w:rsidR="001579F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01CA1CE" w14:textId="5F337959" w:rsidR="00667C1D" w:rsidRPr="00667C1D" w:rsidRDefault="00385208" w:rsidP="00667C1D">
      <w:pPr>
        <w:spacing w:after="0" w:line="240" w:lineRule="auto"/>
        <w:ind w:left="42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5208">
        <w:rPr>
          <w:rFonts w:ascii="Times New Roman" w:hAnsi="Times New Roman" w:cs="Times New Roman"/>
          <w:color w:val="000000"/>
          <w:sz w:val="24"/>
          <w:szCs w:val="24"/>
        </w:rPr>
        <w:t xml:space="preserve">Izvērtējot domes rīcībā esošo informāciju un pamatojoties uz likuma “Par pašvaldībām” 15.panta pirmās daļas 27.punktu, Ministru kabineta 2010.gada 30.novembra noteikumus Nr.1075 “Valsts un </w:t>
      </w:r>
      <w:r w:rsidRPr="00385208">
        <w:rPr>
          <w:rFonts w:ascii="Times New Roman" w:hAnsi="Times New Roman" w:cs="Times New Roman"/>
          <w:sz w:val="24"/>
          <w:szCs w:val="24"/>
        </w:rPr>
        <w:t xml:space="preserve">pašvaldību institūciju amatu katalogs”, </w:t>
      </w:r>
      <w:r w:rsidR="001579F1" w:rsidRPr="001579F1">
        <w:rPr>
          <w:rFonts w:ascii="Times New Roman" w:hAnsi="Times New Roman" w:cs="Times New Roman"/>
          <w:bCs/>
          <w:sz w:val="24"/>
          <w:szCs w:val="24"/>
        </w:rPr>
        <w:t>Priekuļu novada domes Finanšu</w:t>
      </w:r>
      <w:r w:rsidR="001579F1">
        <w:rPr>
          <w:rFonts w:ascii="Times New Roman" w:hAnsi="Times New Roman" w:cs="Times New Roman"/>
          <w:sz w:val="24"/>
          <w:szCs w:val="24"/>
        </w:rPr>
        <w:t xml:space="preserve"> komitejas 2021.gada</w:t>
      </w:r>
      <w:r w:rsidR="0045413E">
        <w:rPr>
          <w:rFonts w:ascii="Times New Roman" w:hAnsi="Times New Roman" w:cs="Times New Roman"/>
          <w:sz w:val="24"/>
          <w:szCs w:val="24"/>
        </w:rPr>
        <w:t xml:space="preserve"> 24.</w:t>
      </w:r>
      <w:r w:rsidR="001579F1">
        <w:rPr>
          <w:rFonts w:ascii="Times New Roman" w:hAnsi="Times New Roman" w:cs="Times New Roman"/>
          <w:sz w:val="24"/>
          <w:szCs w:val="24"/>
        </w:rPr>
        <w:t>maija</w:t>
      </w:r>
      <w:r w:rsidR="001579F1" w:rsidRPr="001579F1">
        <w:rPr>
          <w:rFonts w:ascii="Times New Roman" w:hAnsi="Times New Roman" w:cs="Times New Roman"/>
          <w:sz w:val="24"/>
          <w:szCs w:val="24"/>
        </w:rPr>
        <w:t xml:space="preserve"> lēmumu (protokols Nr.</w:t>
      </w:r>
      <w:r w:rsidR="0045413E">
        <w:rPr>
          <w:rFonts w:ascii="Times New Roman" w:hAnsi="Times New Roman" w:cs="Times New Roman"/>
          <w:sz w:val="24"/>
          <w:szCs w:val="24"/>
        </w:rPr>
        <w:t>6</w:t>
      </w:r>
      <w:r w:rsidR="001579F1" w:rsidRPr="001579F1">
        <w:rPr>
          <w:rFonts w:ascii="Times New Roman" w:hAnsi="Times New Roman" w:cs="Times New Roman"/>
          <w:sz w:val="24"/>
          <w:szCs w:val="24"/>
        </w:rPr>
        <w:t xml:space="preserve">), </w:t>
      </w:r>
      <w:r w:rsidR="00667C1D">
        <w:rPr>
          <w:rFonts w:ascii="Times New Roman" w:hAnsi="Times New Roman"/>
          <w:sz w:val="24"/>
          <w:szCs w:val="24"/>
        </w:rPr>
        <w:t xml:space="preserve"> </w:t>
      </w:r>
      <w:bookmarkStart w:id="7" w:name="_Hlk38545500"/>
      <w:bookmarkStart w:id="8" w:name="_Hlk41898169"/>
      <w:bookmarkStart w:id="9" w:name="_Hlk63090091"/>
      <w:bookmarkStart w:id="10" w:name="_Hlk57639083"/>
      <w:r w:rsidR="00667C1D">
        <w:rPr>
          <w:rFonts w:ascii="Times New Roman" w:hAnsi="Times New Roman"/>
          <w:sz w:val="24"/>
          <w:szCs w:val="24"/>
        </w:rPr>
        <w:t xml:space="preserve">elektroniski balsojot tiešsaistē, </w:t>
      </w:r>
      <w:bookmarkStart w:id="11" w:name="_Hlk65221019"/>
      <w:bookmarkEnd w:id="7"/>
      <w:bookmarkEnd w:id="8"/>
      <w:r w:rsidR="00667C1D">
        <w:rPr>
          <w:rFonts w:ascii="Times New Roman" w:eastAsia="Times New Roman" w:hAnsi="Times New Roman"/>
          <w:sz w:val="24"/>
          <w:szCs w:val="24"/>
          <w:lang w:eastAsia="lv-LV"/>
        </w:rPr>
        <w:t>PAR –13 (</w:t>
      </w:r>
      <w:r w:rsidR="00667C1D">
        <w:rPr>
          <w:rFonts w:ascii="Times New Roman" w:hAnsi="Times New Roman"/>
          <w:sz w:val="24"/>
          <w:szCs w:val="24"/>
        </w:rPr>
        <w:t xml:space="preserve">Elīna Stapulone, Aivars Kalnietis, Aivars Tīdemanis, Arnis Melbārdis, Baiba Karlsberga, Dace Kalniņa, Elīna Krieviņa, Ināra Roce, Jānis Mičulis, Juris </w:t>
      </w:r>
      <w:proofErr w:type="spellStart"/>
      <w:r w:rsidR="00667C1D">
        <w:rPr>
          <w:rFonts w:ascii="Times New Roman" w:hAnsi="Times New Roman"/>
          <w:sz w:val="24"/>
          <w:szCs w:val="24"/>
        </w:rPr>
        <w:t>Sukaruks</w:t>
      </w:r>
      <w:proofErr w:type="spellEnd"/>
      <w:r w:rsidR="00667C1D">
        <w:rPr>
          <w:rFonts w:ascii="Times New Roman" w:hAnsi="Times New Roman"/>
          <w:sz w:val="24"/>
          <w:szCs w:val="24"/>
        </w:rPr>
        <w:t>, Māris Baltiņš, Mārīte Raudziņa, Sarmīte Orehova</w:t>
      </w:r>
      <w:r w:rsidR="00667C1D">
        <w:rPr>
          <w:rFonts w:ascii="Times New Roman" w:eastAsia="Times New Roman" w:hAnsi="Times New Roman"/>
          <w:sz w:val="24"/>
          <w:szCs w:val="24"/>
          <w:lang w:eastAsia="lv-LV"/>
        </w:rPr>
        <w:t>),</w:t>
      </w:r>
      <w:bookmarkEnd w:id="11"/>
      <w:r w:rsidR="00667C1D">
        <w:rPr>
          <w:rFonts w:ascii="Times New Roman" w:eastAsia="Times New Roman" w:hAnsi="Times New Roman"/>
          <w:sz w:val="24"/>
          <w:szCs w:val="24"/>
          <w:lang w:eastAsia="lv-LV"/>
        </w:rPr>
        <w:t xml:space="preserve"> PRET –nav, ATTURAS –nav</w:t>
      </w:r>
      <w:r w:rsidR="00667C1D">
        <w:rPr>
          <w:rFonts w:ascii="Times New Roman" w:hAnsi="Times New Roman"/>
          <w:sz w:val="24"/>
          <w:szCs w:val="24"/>
        </w:rPr>
        <w:t>, Priekuļu novada dome</w:t>
      </w:r>
      <w:bookmarkEnd w:id="9"/>
      <w:r w:rsidR="00667C1D">
        <w:rPr>
          <w:rFonts w:ascii="Times New Roman" w:hAnsi="Times New Roman"/>
          <w:sz w:val="24"/>
          <w:szCs w:val="24"/>
        </w:rPr>
        <w:t xml:space="preserve"> </w:t>
      </w:r>
      <w:r w:rsidR="00667C1D">
        <w:rPr>
          <w:rFonts w:ascii="Times New Roman" w:hAnsi="Times New Roman"/>
          <w:b/>
          <w:sz w:val="24"/>
          <w:szCs w:val="24"/>
        </w:rPr>
        <w:t>nolemj</w:t>
      </w:r>
      <w:r w:rsidR="00667C1D">
        <w:rPr>
          <w:rFonts w:ascii="Times New Roman" w:hAnsi="Times New Roman"/>
          <w:sz w:val="24"/>
          <w:szCs w:val="24"/>
        </w:rPr>
        <w:t>:</w:t>
      </w:r>
      <w:bookmarkEnd w:id="10"/>
    </w:p>
    <w:p w14:paraId="1FDECB72" w14:textId="77777777" w:rsidR="004C13F1" w:rsidRDefault="004C13F1" w:rsidP="0045413E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F9A06" w14:textId="77777777" w:rsidR="001579F1" w:rsidRPr="00A77E82" w:rsidRDefault="001579F1" w:rsidP="0045413E">
      <w:pPr>
        <w:pStyle w:val="Sarakstarindkopa"/>
        <w:numPr>
          <w:ilvl w:val="0"/>
          <w:numId w:val="8"/>
        </w:numPr>
        <w:tabs>
          <w:tab w:val="left" w:pos="567"/>
        </w:tabs>
        <w:ind w:left="426" w:firstLine="0"/>
        <w:jc w:val="both"/>
      </w:pPr>
      <w:r w:rsidRPr="00A77E82">
        <w:t>Ar 2021.gada 1. septembri</w:t>
      </w:r>
      <w:r w:rsidR="002B716C" w:rsidRPr="00A77E82">
        <w:t xml:space="preserve"> Jāņmuižas pirmsskolas izglītības iestādē</w:t>
      </w:r>
      <w:r w:rsidR="006238BE" w:rsidRPr="00A77E82">
        <w:t xml:space="preserve"> veikt izmaiņas Jā</w:t>
      </w:r>
      <w:r w:rsidR="00A77E82" w:rsidRPr="00A77E82">
        <w:t xml:space="preserve">ņmuižas pirmsskolas izglītības </w:t>
      </w:r>
      <w:r w:rsidR="006238BE" w:rsidRPr="00A77E82">
        <w:t>i</w:t>
      </w:r>
      <w:r w:rsidR="00A77E82" w:rsidRPr="00A77E82">
        <w:t>e</w:t>
      </w:r>
      <w:r w:rsidR="006238BE" w:rsidRPr="00A77E82">
        <w:t>stādes amatu klasifikācijas katalogā un</w:t>
      </w:r>
      <w:r w:rsidR="002B716C" w:rsidRPr="00A77E82">
        <w:t xml:space="preserve"> </w:t>
      </w:r>
      <w:r w:rsidRPr="00A77E82">
        <w:t>iekļaut  šādu ama</w:t>
      </w:r>
      <w:r w:rsidR="006238BE" w:rsidRPr="00A77E82">
        <w:t>ta vienību</w:t>
      </w:r>
      <w:r w:rsidRPr="00A77E82">
        <w:t>:</w:t>
      </w:r>
    </w:p>
    <w:tbl>
      <w:tblPr>
        <w:tblStyle w:val="Reatabula"/>
        <w:tblW w:w="0" w:type="auto"/>
        <w:tblInd w:w="810" w:type="dxa"/>
        <w:tblLook w:val="04A0" w:firstRow="1" w:lastRow="0" w:firstColumn="1" w:lastColumn="0" w:noHBand="0" w:noVBand="1"/>
      </w:tblPr>
      <w:tblGrid>
        <w:gridCol w:w="1789"/>
        <w:gridCol w:w="1730"/>
        <w:gridCol w:w="1969"/>
        <w:gridCol w:w="1607"/>
        <w:gridCol w:w="1724"/>
      </w:tblGrid>
      <w:tr w:rsidR="002B716C" w14:paraId="4AF232E4" w14:textId="77777777" w:rsidTr="0045413E">
        <w:tc>
          <w:tcPr>
            <w:tcW w:w="1789" w:type="dxa"/>
            <w:tcBorders>
              <w:bottom w:val="single" w:sz="4" w:space="0" w:color="auto"/>
            </w:tcBorders>
          </w:tcPr>
          <w:p w14:paraId="5A34A834" w14:textId="77777777" w:rsidR="002B716C" w:rsidRPr="002B716C" w:rsidRDefault="002B716C" w:rsidP="0045413E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6C">
              <w:rPr>
                <w:rFonts w:ascii="Times New Roman" w:hAnsi="Times New Roman" w:cs="Times New Roman"/>
                <w:sz w:val="24"/>
                <w:szCs w:val="24"/>
              </w:rPr>
              <w:t>Iestāde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3125AC6E" w14:textId="77777777" w:rsidR="002B716C" w:rsidRPr="002B716C" w:rsidRDefault="002B716C" w:rsidP="0045413E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6C">
              <w:rPr>
                <w:rFonts w:ascii="Times New Roman" w:hAnsi="Times New Roman" w:cs="Times New Roman"/>
                <w:sz w:val="24"/>
                <w:szCs w:val="24"/>
              </w:rPr>
              <w:t>Amata nosaukums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0D54D420" w14:textId="77777777" w:rsidR="002B716C" w:rsidRPr="002B716C" w:rsidRDefault="002B716C" w:rsidP="0045413E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6C">
              <w:rPr>
                <w:rFonts w:ascii="Times New Roman" w:hAnsi="Times New Roman" w:cs="Times New Roman"/>
                <w:sz w:val="24"/>
                <w:szCs w:val="24"/>
              </w:rPr>
              <w:t>Saime (apakšsaime), līmenis, mēnešalgu grupa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0A5A9324" w14:textId="77777777" w:rsidR="002B716C" w:rsidRPr="002B716C" w:rsidRDefault="002B716C" w:rsidP="0045413E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6C">
              <w:rPr>
                <w:rFonts w:ascii="Times New Roman" w:hAnsi="Times New Roman" w:cs="Times New Roman"/>
                <w:sz w:val="24"/>
                <w:szCs w:val="24"/>
              </w:rPr>
              <w:t>Vienādo amatu skaits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4FCB7271" w14:textId="77777777" w:rsidR="002B716C" w:rsidRPr="002B716C" w:rsidRDefault="002B716C" w:rsidP="0045413E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6C">
              <w:rPr>
                <w:rFonts w:ascii="Times New Roman" w:hAnsi="Times New Roman" w:cs="Times New Roman"/>
                <w:sz w:val="24"/>
                <w:szCs w:val="24"/>
              </w:rPr>
              <w:t>Maksimālā mēnešalga euro</w:t>
            </w:r>
          </w:p>
        </w:tc>
      </w:tr>
      <w:tr w:rsidR="002B716C" w14:paraId="338875DA" w14:textId="77777777" w:rsidTr="0045413E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2680" w14:textId="77777777" w:rsidR="002B716C" w:rsidRPr="002B716C" w:rsidRDefault="002B716C" w:rsidP="0045413E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6C">
              <w:rPr>
                <w:rFonts w:ascii="Times New Roman" w:hAnsi="Times New Roman" w:cs="Times New Roman"/>
                <w:sz w:val="24"/>
                <w:szCs w:val="24"/>
              </w:rPr>
              <w:t>Jāņmuižas pirmsskolas izglītības iestāde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D5E3" w14:textId="77777777" w:rsidR="002B716C" w:rsidRPr="002B716C" w:rsidRDefault="002B716C" w:rsidP="0045413E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Speciālais pedagogs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5A0E" w14:textId="77777777" w:rsidR="002B716C" w:rsidRPr="001579F1" w:rsidRDefault="002B716C" w:rsidP="0045413E">
            <w:pPr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79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Profesijas kods </w:t>
            </w:r>
          </w:p>
          <w:p w14:paraId="710996D6" w14:textId="77777777" w:rsidR="002B716C" w:rsidRPr="002B716C" w:rsidRDefault="002B716C" w:rsidP="0045413E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2352 03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8216" w14:textId="77777777" w:rsidR="002B716C" w:rsidRPr="002B716C" w:rsidRDefault="006238BE" w:rsidP="0045413E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40A9" w14:textId="77777777" w:rsidR="002B716C" w:rsidRPr="002B716C" w:rsidRDefault="006238BE" w:rsidP="0045413E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830,00</w:t>
            </w:r>
          </w:p>
        </w:tc>
      </w:tr>
      <w:tr w:rsidR="0045413E" w14:paraId="6E53C223" w14:textId="77777777" w:rsidTr="0045413E"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B0CF45" w14:textId="77777777" w:rsidR="0045413E" w:rsidRPr="002B716C" w:rsidRDefault="0045413E" w:rsidP="0045413E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0C701E" w14:textId="77777777" w:rsidR="0045413E" w:rsidRPr="002B716C" w:rsidRDefault="0045413E" w:rsidP="0045413E">
            <w:pPr>
              <w:ind w:left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3617E0" w14:textId="77777777" w:rsidR="0045413E" w:rsidRPr="001579F1" w:rsidRDefault="0045413E" w:rsidP="0045413E">
            <w:pPr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3EB249" w14:textId="77777777" w:rsidR="0045413E" w:rsidRDefault="0045413E" w:rsidP="0045413E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4A600F" w14:textId="77777777" w:rsidR="0045413E" w:rsidRDefault="0045413E" w:rsidP="0045413E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1DF999" w14:textId="77777777" w:rsidR="00A77E82" w:rsidRDefault="007B2A2C" w:rsidP="0045413E">
      <w:pPr>
        <w:pStyle w:val="Sarakstarindkopa"/>
        <w:numPr>
          <w:ilvl w:val="0"/>
          <w:numId w:val="8"/>
        </w:numPr>
        <w:ind w:left="426" w:firstLine="0"/>
        <w:jc w:val="both"/>
        <w:rPr>
          <w:rFonts w:eastAsia="Calibri"/>
        </w:rPr>
      </w:pPr>
      <w:r w:rsidRPr="00A77E82">
        <w:rPr>
          <w:rFonts w:eastAsia="Calibri"/>
        </w:rPr>
        <w:t>Atbildīgā par lēmuma izpildi Jāņmuižas pirmsskolas iz</w:t>
      </w:r>
      <w:r w:rsidR="00A77E82" w:rsidRPr="00A77E82">
        <w:rPr>
          <w:rFonts w:eastAsia="Calibri"/>
        </w:rPr>
        <w:t xml:space="preserve">glītības iestādes vadītāja </w:t>
      </w:r>
      <w:proofErr w:type="spellStart"/>
      <w:r w:rsidR="00A77E82" w:rsidRPr="00A77E82">
        <w:rPr>
          <w:rFonts w:eastAsia="Calibri"/>
        </w:rPr>
        <w:t>I.</w:t>
      </w:r>
      <w:r w:rsidRPr="00A77E82">
        <w:rPr>
          <w:rFonts w:eastAsia="Calibri"/>
        </w:rPr>
        <w:t>Zariņa</w:t>
      </w:r>
      <w:proofErr w:type="spellEnd"/>
      <w:r w:rsidRPr="00A77E82">
        <w:rPr>
          <w:rFonts w:eastAsia="Calibri"/>
        </w:rPr>
        <w:t xml:space="preserve">. </w:t>
      </w:r>
    </w:p>
    <w:p w14:paraId="39FD2E69" w14:textId="77777777" w:rsidR="00A77E82" w:rsidRPr="00A77E82" w:rsidRDefault="00A77E82" w:rsidP="0045413E">
      <w:pPr>
        <w:pStyle w:val="Sarakstarindkopa"/>
        <w:numPr>
          <w:ilvl w:val="0"/>
          <w:numId w:val="8"/>
        </w:numPr>
        <w:ind w:left="426" w:firstLine="0"/>
        <w:jc w:val="both"/>
        <w:rPr>
          <w:rFonts w:eastAsia="Calibri"/>
        </w:rPr>
      </w:pPr>
      <w:r w:rsidRPr="00A77E82">
        <w:rPr>
          <w:rFonts w:eastAsia="Calibri"/>
        </w:rPr>
        <w:t xml:space="preserve">Kontroli par lēmuma izpildi veic izpilddirektors </w:t>
      </w:r>
      <w:proofErr w:type="spellStart"/>
      <w:r w:rsidRPr="00A77E82">
        <w:rPr>
          <w:rFonts w:eastAsia="Calibri"/>
        </w:rPr>
        <w:t>F.Puņeiko</w:t>
      </w:r>
      <w:proofErr w:type="spellEnd"/>
      <w:r w:rsidRPr="00A77E82">
        <w:rPr>
          <w:rFonts w:eastAsia="Calibri"/>
        </w:rPr>
        <w:t>.</w:t>
      </w:r>
    </w:p>
    <w:p w14:paraId="695C185A" w14:textId="77777777" w:rsidR="0045413E" w:rsidRDefault="0045413E" w:rsidP="0045413E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59AE771" w14:textId="77777777" w:rsidR="00A03EBA" w:rsidRPr="0071022F" w:rsidRDefault="00A03EBA" w:rsidP="00A03EBA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2" w:name="_Hlk22994951"/>
      <w:r w:rsidRPr="0071022F">
        <w:rPr>
          <w:rFonts w:ascii="Times New Roman" w:eastAsia="Times New Roman" w:hAnsi="Times New Roman" w:cs="Times New Roman"/>
          <w:sz w:val="24"/>
          <w:szCs w:val="24"/>
        </w:rPr>
        <w:t>Domes priekšsēdētāja</w:t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  <w:t>(paraksts)</w:t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  <w:t>Elīna Stapulone</w:t>
      </w:r>
    </w:p>
    <w:bookmarkEnd w:id="12"/>
    <w:p w14:paraId="40EA4517" w14:textId="2516C546" w:rsidR="003B2493" w:rsidRDefault="003B2493" w:rsidP="00A03EBA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3B2493" w:rsidSect="0045413E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93CA6"/>
    <w:multiLevelType w:val="hybridMultilevel"/>
    <w:tmpl w:val="BA6686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B13F3"/>
    <w:multiLevelType w:val="hybridMultilevel"/>
    <w:tmpl w:val="ABEAB7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17BD5"/>
    <w:multiLevelType w:val="hybridMultilevel"/>
    <w:tmpl w:val="D862C1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D6480"/>
    <w:multiLevelType w:val="hybridMultilevel"/>
    <w:tmpl w:val="C636C1FA"/>
    <w:lvl w:ilvl="0" w:tplc="36388FE6">
      <w:start w:val="1"/>
      <w:numFmt w:val="decimal"/>
      <w:lvlText w:val="%1."/>
      <w:lvlJc w:val="left"/>
      <w:pPr>
        <w:ind w:left="2177" w:hanging="360"/>
      </w:pPr>
      <w:rPr>
        <w:rFonts w:ascii="Times New Roman" w:eastAsia="Calibri" w:hAnsi="Times New Roman" w:cs="Times New Roman"/>
        <w:b w:val="0"/>
      </w:rPr>
    </w:lvl>
    <w:lvl w:ilvl="1" w:tplc="36388FE6">
      <w:start w:val="1"/>
      <w:numFmt w:val="decimal"/>
      <w:lvlText w:val="%2."/>
      <w:lvlJc w:val="left"/>
      <w:pPr>
        <w:ind w:left="2177" w:hanging="360"/>
      </w:pPr>
      <w:rPr>
        <w:rFonts w:ascii="Times New Roman" w:eastAsia="Calibri" w:hAnsi="Times New Roman" w:cs="Times New Roman"/>
        <w:b w:val="0"/>
      </w:r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45E22FEA"/>
    <w:multiLevelType w:val="hybridMultilevel"/>
    <w:tmpl w:val="C38C66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C37DA"/>
    <w:multiLevelType w:val="hybridMultilevel"/>
    <w:tmpl w:val="EEF49D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94268"/>
    <w:multiLevelType w:val="hybridMultilevel"/>
    <w:tmpl w:val="27DEEF56"/>
    <w:lvl w:ilvl="0" w:tplc="7BF86DB4">
      <w:start w:val="1"/>
      <w:numFmt w:val="decimal"/>
      <w:lvlText w:val="%1."/>
      <w:lvlJc w:val="left"/>
      <w:pPr>
        <w:ind w:left="1457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7" w15:restartNumberingAfterBreak="0">
    <w:nsid w:val="685D0688"/>
    <w:multiLevelType w:val="multilevel"/>
    <w:tmpl w:val="B5644454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FC"/>
    <w:rsid w:val="00031601"/>
    <w:rsid w:val="001579F1"/>
    <w:rsid w:val="00183DBE"/>
    <w:rsid w:val="001949FB"/>
    <w:rsid w:val="002B716C"/>
    <w:rsid w:val="00323940"/>
    <w:rsid w:val="00385208"/>
    <w:rsid w:val="003B2493"/>
    <w:rsid w:val="0045413E"/>
    <w:rsid w:val="004B31FF"/>
    <w:rsid w:val="004C13F1"/>
    <w:rsid w:val="004F22A5"/>
    <w:rsid w:val="005A4BE3"/>
    <w:rsid w:val="006238BE"/>
    <w:rsid w:val="00667C1D"/>
    <w:rsid w:val="007B0F14"/>
    <w:rsid w:val="007B2A2C"/>
    <w:rsid w:val="00800FE5"/>
    <w:rsid w:val="00924C2F"/>
    <w:rsid w:val="009C59FE"/>
    <w:rsid w:val="009F0230"/>
    <w:rsid w:val="00A03EBA"/>
    <w:rsid w:val="00A73CFC"/>
    <w:rsid w:val="00A77E82"/>
    <w:rsid w:val="00B3541A"/>
    <w:rsid w:val="00CC3ED0"/>
    <w:rsid w:val="00D615A3"/>
    <w:rsid w:val="00D936C6"/>
    <w:rsid w:val="00DF2AB5"/>
    <w:rsid w:val="00EB6050"/>
    <w:rsid w:val="00F06959"/>
    <w:rsid w:val="00F11C19"/>
    <w:rsid w:val="00F238AD"/>
    <w:rsid w:val="00F4761B"/>
    <w:rsid w:val="00F7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E4355C"/>
  <w15:docId w15:val="{9E738AE9-2B04-4DEF-B445-E1EA8B79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C13F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A73C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A73C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e">
    <w:name w:val="Hyperlink"/>
    <w:unhideWhenUsed/>
    <w:rsid w:val="00A73CFC"/>
    <w:rPr>
      <w:color w:val="0000FF"/>
      <w:u w:val="single"/>
    </w:rPr>
  </w:style>
  <w:style w:type="paragraph" w:customStyle="1" w:styleId="naisf">
    <w:name w:val="naisf"/>
    <w:basedOn w:val="Parasts"/>
    <w:rsid w:val="00A73CFC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ezatstarpm">
    <w:name w:val="No Spacing"/>
    <w:uiPriority w:val="1"/>
    <w:qFormat/>
    <w:rsid w:val="001579F1"/>
    <w:pPr>
      <w:spacing w:after="0" w:line="240" w:lineRule="auto"/>
    </w:pPr>
    <w:rPr>
      <w:rFonts w:ascii="Calibri" w:eastAsia="Calibri" w:hAnsi="Calibri" w:cs="Times New Roman"/>
    </w:rPr>
  </w:style>
  <w:style w:type="table" w:styleId="Reatabula">
    <w:name w:val="Table Grid"/>
    <w:basedOn w:val="Parastatabula"/>
    <w:uiPriority w:val="39"/>
    <w:rsid w:val="002B7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62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238BE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6238B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238B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238B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238B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238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6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90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1159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IvetaZ</dc:creator>
  <cp:lastModifiedBy>Agnese Nikolajeva</cp:lastModifiedBy>
  <cp:revision>7</cp:revision>
  <cp:lastPrinted>2021-05-31T05:03:00Z</cp:lastPrinted>
  <dcterms:created xsi:type="dcterms:W3CDTF">2021-05-25T09:12:00Z</dcterms:created>
  <dcterms:modified xsi:type="dcterms:W3CDTF">2021-05-31T06:47:00Z</dcterms:modified>
</cp:coreProperties>
</file>