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CF6292" w:rsidRPr="000B2416" w:rsidRDefault="00CF6292" w:rsidP="000B2416">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F6292" w:rsidRPr="00500A42" w:rsidRDefault="00CF6292" w:rsidP="00401566"/>
    <w:p w:rsidR="00CF6292" w:rsidRPr="00500A42" w:rsidRDefault="00CF6292" w:rsidP="00CF6292">
      <w:pPr>
        <w:suppressAutoHyphens/>
        <w:jc w:val="center"/>
        <w:rPr>
          <w:b/>
          <w:lang w:eastAsia="ar-SA"/>
        </w:rPr>
      </w:pPr>
      <w:r w:rsidRPr="00500A42">
        <w:rPr>
          <w:b/>
          <w:lang w:eastAsia="ar-SA"/>
        </w:rPr>
        <w:t>Lēmums</w:t>
      </w:r>
    </w:p>
    <w:p w:rsidR="00CF6292" w:rsidRPr="00500A42" w:rsidRDefault="00CF6292" w:rsidP="00CF6292">
      <w:pPr>
        <w:suppressAutoHyphens/>
        <w:jc w:val="center"/>
        <w:rPr>
          <w:lang w:eastAsia="ar-SA"/>
        </w:rPr>
      </w:pPr>
      <w:r w:rsidRPr="00500A42">
        <w:rPr>
          <w:lang w:eastAsia="ar-SA"/>
        </w:rPr>
        <w:t>Priekuļu novada Priekuļu pagastā</w:t>
      </w:r>
    </w:p>
    <w:p w:rsidR="00CF6292" w:rsidRPr="000B2416" w:rsidRDefault="00CF6292" w:rsidP="000B2416">
      <w:pPr>
        <w:rPr>
          <w:rFonts w:eastAsia="Calibri"/>
        </w:rPr>
      </w:pPr>
      <w:r w:rsidRPr="00500A42">
        <w:rPr>
          <w:lang w:eastAsia="ar-SA"/>
        </w:rPr>
        <w:t>20</w:t>
      </w:r>
      <w:r w:rsidR="000B2416">
        <w:rPr>
          <w:lang w:eastAsia="ar-SA"/>
        </w:rPr>
        <w:t>20.</w:t>
      </w:r>
      <w:r w:rsidRPr="00500A42">
        <w:rPr>
          <w:lang w:eastAsia="ar-SA"/>
        </w:rPr>
        <w:t xml:space="preserve">gada </w:t>
      </w:r>
      <w:r w:rsidR="000B2416">
        <w:rPr>
          <w:lang w:eastAsia="ar-SA"/>
        </w:rPr>
        <w:t>23.janvārī</w:t>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000B2416">
        <w:rPr>
          <w:lang w:eastAsia="ar-SA"/>
        </w:rPr>
        <w:t xml:space="preserve">               </w:t>
      </w:r>
      <w:r w:rsidRPr="00500A42">
        <w:rPr>
          <w:rFonts w:eastAsia="Calibri"/>
        </w:rPr>
        <w:t xml:space="preserve"> Nr.</w:t>
      </w:r>
      <w:r w:rsidR="00401566">
        <w:rPr>
          <w:rFonts w:eastAsia="Calibri"/>
        </w:rPr>
        <w:t>11</w:t>
      </w:r>
    </w:p>
    <w:p w:rsidR="00CF6292" w:rsidRDefault="00CF6292" w:rsidP="00CF6292">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00A42">
        <w:rPr>
          <w:rFonts w:eastAsia="Calibri"/>
        </w:rPr>
        <w:t>(protokols Nr.</w:t>
      </w:r>
      <w:r w:rsidR="00401566">
        <w:rPr>
          <w:lang w:eastAsia="ar-SA"/>
        </w:rPr>
        <w:t>2</w:t>
      </w:r>
      <w:r w:rsidRPr="00500A42">
        <w:rPr>
          <w:rFonts w:eastAsia="Calibri"/>
        </w:rPr>
        <w:t xml:space="preserve">, </w:t>
      </w:r>
      <w:r w:rsidR="00401566">
        <w:rPr>
          <w:rFonts w:eastAsia="Calibri"/>
        </w:rPr>
        <w:t>10</w:t>
      </w:r>
      <w:r w:rsidRPr="00500A42">
        <w:rPr>
          <w:rFonts w:eastAsia="Calibri"/>
        </w:rPr>
        <w:t>.p)</w:t>
      </w:r>
    </w:p>
    <w:p w:rsidR="00422E89" w:rsidRDefault="00422E89" w:rsidP="00CF6292">
      <w:pPr>
        <w:jc w:val="right"/>
        <w:rPr>
          <w:rFonts w:eastAsia="Calibri"/>
        </w:rPr>
      </w:pPr>
    </w:p>
    <w:p w:rsidR="00422E89" w:rsidRPr="00FB3F01" w:rsidRDefault="00422E89" w:rsidP="000B2416">
      <w:pPr>
        <w:pStyle w:val="Pamattekstsaratkpi"/>
        <w:ind w:firstLine="0"/>
        <w:jc w:val="center"/>
        <w:rPr>
          <w:b/>
          <w:u w:val="single"/>
        </w:rPr>
      </w:pPr>
      <w:r w:rsidRPr="00FB3F01">
        <w:rPr>
          <w:b/>
          <w:u w:val="single"/>
        </w:rPr>
        <w:t>Par zemes lietošanas mērķa apstiprināšanu, zemes vienībai</w:t>
      </w:r>
      <w:r w:rsidR="000B2416">
        <w:rPr>
          <w:b/>
          <w:u w:val="single"/>
        </w:rPr>
        <w:t xml:space="preserve"> </w:t>
      </w:r>
      <w:r>
        <w:rPr>
          <w:b/>
          <w:u w:val="single"/>
        </w:rPr>
        <w:t>ar kadastra apzīmējumu 4272 006 0361, Priekuļu</w:t>
      </w:r>
      <w:r w:rsidRPr="00FB3F01">
        <w:rPr>
          <w:b/>
          <w:u w:val="single"/>
        </w:rPr>
        <w:t xml:space="preserve"> pagastā, Priekuļu novadā</w:t>
      </w:r>
    </w:p>
    <w:p w:rsidR="00422E89" w:rsidRPr="00FB3F01" w:rsidRDefault="00422E89" w:rsidP="00422E89">
      <w:pPr>
        <w:ind w:right="43"/>
        <w:jc w:val="both"/>
      </w:pPr>
    </w:p>
    <w:p w:rsidR="00422E89" w:rsidRPr="00FB3F01" w:rsidRDefault="00422E89" w:rsidP="00422E89">
      <w:pPr>
        <w:ind w:right="43"/>
        <w:jc w:val="both"/>
        <w:rPr>
          <w:bCs/>
        </w:rPr>
      </w:pPr>
      <w:r w:rsidRPr="00FB3F01">
        <w:tab/>
      </w:r>
      <w:r w:rsidRPr="0073662B">
        <w:t>Priekuļu novada dome novada izskata Valsts zemes dienesta</w:t>
      </w:r>
      <w:r>
        <w:t xml:space="preserve"> (turpmāk tekstā – Iesniedzējs)</w:t>
      </w:r>
      <w:r w:rsidRPr="0073662B">
        <w:t xml:space="preserve"> </w:t>
      </w:r>
      <w:r>
        <w:t>2020.gada 6.janvāra dokumentu Nr.2-12-V/9</w:t>
      </w:r>
      <w:r w:rsidRPr="00FB3F01">
        <w:rPr>
          <w:bCs/>
        </w:rPr>
        <w:t xml:space="preserve"> (</w:t>
      </w:r>
      <w:r>
        <w:rPr>
          <w:bCs/>
        </w:rPr>
        <w:t>29</w:t>
      </w:r>
      <w:r w:rsidRPr="00FB3F01">
        <w:rPr>
          <w:bCs/>
        </w:rPr>
        <w:t>.11.2019., reģ.Nr.3-9</w:t>
      </w:r>
      <w:r>
        <w:rPr>
          <w:bCs/>
        </w:rPr>
        <w:t>/</w:t>
      </w:r>
      <w:r w:rsidRPr="00FB3F01">
        <w:rPr>
          <w:bCs/>
        </w:rPr>
        <w:t>2019-</w:t>
      </w:r>
      <w:r>
        <w:rPr>
          <w:bCs/>
        </w:rPr>
        <w:t>6230</w:t>
      </w:r>
      <w:r w:rsidRPr="00FB3F01">
        <w:rPr>
          <w:bCs/>
        </w:rPr>
        <w:t xml:space="preserve">) par zemes lietošanas mērķa </w:t>
      </w:r>
      <w:r>
        <w:rPr>
          <w:bCs/>
        </w:rPr>
        <w:t xml:space="preserve">un tam piekrītošās platības noteikšanu </w:t>
      </w:r>
      <w:r w:rsidRPr="00FB3F01">
        <w:rPr>
          <w:bCs/>
        </w:rPr>
        <w:t xml:space="preserve">zemes vienībai </w:t>
      </w:r>
      <w:r w:rsidRPr="00FB3F01">
        <w:t>ar kadastra apzīmējumu 42</w:t>
      </w:r>
      <w:r>
        <w:t>72</w:t>
      </w:r>
      <w:r w:rsidRPr="00FB3F01">
        <w:t xml:space="preserve"> 00</w:t>
      </w:r>
      <w:r>
        <w:t>6</w:t>
      </w:r>
      <w:r w:rsidRPr="00FB3F01">
        <w:t xml:space="preserve"> 0</w:t>
      </w:r>
      <w:r>
        <w:t>361</w:t>
      </w:r>
      <w:r>
        <w:rPr>
          <w:bCs/>
        </w:rPr>
        <w:t>, Priekuļu</w:t>
      </w:r>
      <w:r w:rsidRPr="00FB3F01">
        <w:t xml:space="preserve"> pagastā, Priekuļu novadā</w:t>
      </w:r>
      <w:r>
        <w:t>.</w:t>
      </w:r>
    </w:p>
    <w:p w:rsidR="00422E89" w:rsidRPr="00FB3F01" w:rsidRDefault="00CA0C4E" w:rsidP="00422E89">
      <w:pPr>
        <w:ind w:right="43" w:firstLine="720"/>
        <w:jc w:val="both"/>
        <w:rPr>
          <w:bCs/>
        </w:rPr>
      </w:pPr>
      <w:r>
        <w:rPr>
          <w:bCs/>
        </w:rPr>
        <w:t>Izvērtējot domes rīcībā esošo informāciju, konstatēts</w:t>
      </w:r>
      <w:r w:rsidR="00422E89" w:rsidRPr="00FB3F01">
        <w:rPr>
          <w:bCs/>
        </w:rPr>
        <w:t>:</w:t>
      </w:r>
      <w:r w:rsidR="00422E89" w:rsidRPr="00FB3F01">
        <w:rPr>
          <w:bCs/>
        </w:rPr>
        <w:tab/>
      </w:r>
    </w:p>
    <w:p w:rsidR="00422E89" w:rsidRPr="00CA0C4E" w:rsidRDefault="00CA0C4E" w:rsidP="00CA0C4E">
      <w:pPr>
        <w:pStyle w:val="Sarakstarindkopa"/>
        <w:numPr>
          <w:ilvl w:val="0"/>
          <w:numId w:val="8"/>
        </w:numPr>
        <w:ind w:left="567" w:right="43" w:hanging="567"/>
        <w:contextualSpacing/>
        <w:jc w:val="both"/>
      </w:pPr>
      <w:proofErr w:type="spellStart"/>
      <w:r w:rsidRPr="00CA0C4E">
        <w:t>I</w:t>
      </w:r>
      <w:r w:rsidR="00422E89" w:rsidRPr="00CA0C4E">
        <w:t>esniedzējs</w:t>
      </w:r>
      <w:proofErr w:type="spellEnd"/>
      <w:r w:rsidR="00422E89" w:rsidRPr="00CA0C4E">
        <w:t xml:space="preserve"> </w:t>
      </w:r>
      <w:proofErr w:type="spellStart"/>
      <w:r w:rsidR="00422E89" w:rsidRPr="00CA0C4E">
        <w:t>lūdz</w:t>
      </w:r>
      <w:proofErr w:type="spellEnd"/>
      <w:r w:rsidR="00422E89" w:rsidRPr="00CA0C4E">
        <w:t xml:space="preserve"> </w:t>
      </w:r>
      <w:proofErr w:type="spellStart"/>
      <w:r w:rsidR="00422E89" w:rsidRPr="00CA0C4E">
        <w:t>noteikt</w:t>
      </w:r>
      <w:proofErr w:type="spellEnd"/>
      <w:r w:rsidR="00422E89" w:rsidRPr="00CA0C4E">
        <w:t xml:space="preserve"> </w:t>
      </w:r>
      <w:proofErr w:type="spellStart"/>
      <w:r w:rsidR="00422E89" w:rsidRPr="00CA0C4E">
        <w:t>zemes</w:t>
      </w:r>
      <w:proofErr w:type="spellEnd"/>
      <w:r w:rsidR="00422E89" w:rsidRPr="00CA0C4E">
        <w:t xml:space="preserve"> </w:t>
      </w:r>
      <w:proofErr w:type="spellStart"/>
      <w:r w:rsidR="00422E89" w:rsidRPr="00CA0C4E">
        <w:t>vienībai</w:t>
      </w:r>
      <w:proofErr w:type="spellEnd"/>
      <w:r w:rsidR="00422E89" w:rsidRPr="00CA0C4E">
        <w:t xml:space="preserve"> </w:t>
      </w:r>
      <w:proofErr w:type="spellStart"/>
      <w:r w:rsidR="00422E89" w:rsidRPr="00CA0C4E">
        <w:t>ar</w:t>
      </w:r>
      <w:proofErr w:type="spellEnd"/>
      <w:r w:rsidR="00422E89" w:rsidRPr="00CA0C4E">
        <w:t xml:space="preserve"> </w:t>
      </w:r>
      <w:proofErr w:type="spellStart"/>
      <w:r w:rsidR="00422E89" w:rsidRPr="00CA0C4E">
        <w:t>kadastra</w:t>
      </w:r>
      <w:proofErr w:type="spellEnd"/>
      <w:r w:rsidR="00422E89" w:rsidRPr="00CA0C4E">
        <w:t xml:space="preserve"> </w:t>
      </w:r>
      <w:proofErr w:type="spellStart"/>
      <w:r w:rsidR="00422E89" w:rsidRPr="00CA0C4E">
        <w:t>apzīmējumu</w:t>
      </w:r>
      <w:proofErr w:type="spellEnd"/>
      <w:r w:rsidR="00422E89" w:rsidRPr="00CA0C4E">
        <w:t xml:space="preserve"> 4272 006 0361</w:t>
      </w:r>
      <w:r w:rsidR="00422E89" w:rsidRPr="00CA0C4E">
        <w:rPr>
          <w:bCs/>
        </w:rPr>
        <w:t xml:space="preserve">, </w:t>
      </w:r>
      <w:proofErr w:type="spellStart"/>
      <w:r w:rsidR="00422E89" w:rsidRPr="00CA0C4E">
        <w:rPr>
          <w:bCs/>
        </w:rPr>
        <w:t>Priekuļu</w:t>
      </w:r>
      <w:proofErr w:type="spellEnd"/>
      <w:r w:rsidR="00422E89" w:rsidRPr="00CA0C4E">
        <w:t xml:space="preserve"> </w:t>
      </w:r>
      <w:proofErr w:type="spellStart"/>
      <w:r w:rsidR="00422E89" w:rsidRPr="00CA0C4E">
        <w:t>pagastā</w:t>
      </w:r>
      <w:proofErr w:type="spellEnd"/>
      <w:r w:rsidR="00422E89" w:rsidRPr="00CA0C4E">
        <w:t xml:space="preserve">, </w:t>
      </w:r>
      <w:proofErr w:type="spellStart"/>
      <w:r w:rsidR="00422E89" w:rsidRPr="00CA0C4E">
        <w:t>Priekuļu</w:t>
      </w:r>
      <w:proofErr w:type="spellEnd"/>
      <w:r w:rsidR="00422E89" w:rsidRPr="00CA0C4E">
        <w:t xml:space="preserve"> </w:t>
      </w:r>
      <w:proofErr w:type="spellStart"/>
      <w:r w:rsidR="00422E89" w:rsidRPr="00CA0C4E">
        <w:t>novadā</w:t>
      </w:r>
      <w:proofErr w:type="spellEnd"/>
      <w:r w:rsidR="00422E89" w:rsidRPr="00CA0C4E">
        <w:t xml:space="preserve">, </w:t>
      </w:r>
      <w:proofErr w:type="spellStart"/>
      <w:r w:rsidR="00422E89" w:rsidRPr="00CA0C4E">
        <w:t>zemes</w:t>
      </w:r>
      <w:proofErr w:type="spellEnd"/>
      <w:r w:rsidR="00422E89" w:rsidRPr="00CA0C4E">
        <w:t xml:space="preserve"> </w:t>
      </w:r>
      <w:proofErr w:type="spellStart"/>
      <w:r w:rsidR="00422E89" w:rsidRPr="00CA0C4E">
        <w:t>lietošanas</w:t>
      </w:r>
      <w:proofErr w:type="spellEnd"/>
      <w:r w:rsidR="00422E89" w:rsidRPr="00CA0C4E">
        <w:t xml:space="preserve"> </w:t>
      </w:r>
      <w:proofErr w:type="spellStart"/>
      <w:r w:rsidR="00422E89" w:rsidRPr="00CA0C4E">
        <w:t>mērķi</w:t>
      </w:r>
      <w:proofErr w:type="spellEnd"/>
      <w:r w:rsidR="00422E89" w:rsidRPr="00CA0C4E">
        <w:t xml:space="preserve"> un </w:t>
      </w:r>
      <w:r w:rsidR="00422E89" w:rsidRPr="00CA0C4E">
        <w:rPr>
          <w:bCs/>
        </w:rPr>
        <w:t xml:space="preserve">tam </w:t>
      </w:r>
      <w:proofErr w:type="spellStart"/>
      <w:r w:rsidR="00422E89" w:rsidRPr="00CA0C4E">
        <w:rPr>
          <w:bCs/>
        </w:rPr>
        <w:t>piekrītošo</w:t>
      </w:r>
      <w:proofErr w:type="spellEnd"/>
      <w:r w:rsidR="00422E89" w:rsidRPr="00CA0C4E">
        <w:rPr>
          <w:bCs/>
        </w:rPr>
        <w:t xml:space="preserve"> </w:t>
      </w:r>
      <w:proofErr w:type="spellStart"/>
      <w:r w:rsidR="00422E89" w:rsidRPr="00CA0C4E">
        <w:rPr>
          <w:bCs/>
        </w:rPr>
        <w:t>zemes</w:t>
      </w:r>
      <w:proofErr w:type="spellEnd"/>
      <w:r w:rsidR="00422E89" w:rsidRPr="00CA0C4E">
        <w:rPr>
          <w:bCs/>
        </w:rPr>
        <w:t xml:space="preserve"> </w:t>
      </w:r>
      <w:proofErr w:type="spellStart"/>
      <w:r w:rsidR="00422E89" w:rsidRPr="00CA0C4E">
        <w:rPr>
          <w:bCs/>
        </w:rPr>
        <w:t>platību</w:t>
      </w:r>
      <w:proofErr w:type="spellEnd"/>
      <w:r w:rsidR="00422E89" w:rsidRPr="00CA0C4E">
        <w:t>;</w:t>
      </w:r>
    </w:p>
    <w:p w:rsidR="00422E89" w:rsidRPr="00CA0C4E" w:rsidRDefault="00422E89" w:rsidP="00CA0C4E">
      <w:pPr>
        <w:pStyle w:val="Sarakstarindkopa"/>
        <w:numPr>
          <w:ilvl w:val="0"/>
          <w:numId w:val="8"/>
        </w:numPr>
        <w:ind w:left="567" w:right="43" w:hanging="567"/>
        <w:contextualSpacing/>
        <w:jc w:val="both"/>
      </w:pPr>
      <w:proofErr w:type="spellStart"/>
      <w:r w:rsidRPr="00CA0C4E">
        <w:rPr>
          <w:bCs/>
        </w:rPr>
        <w:t>Zemes</w:t>
      </w:r>
      <w:proofErr w:type="spellEnd"/>
      <w:r w:rsidRPr="00CA0C4E">
        <w:rPr>
          <w:bCs/>
        </w:rPr>
        <w:t xml:space="preserve"> </w:t>
      </w:r>
      <w:proofErr w:type="spellStart"/>
      <w:r w:rsidRPr="00CA0C4E">
        <w:rPr>
          <w:bCs/>
        </w:rPr>
        <w:t>vienība</w:t>
      </w:r>
      <w:proofErr w:type="spellEnd"/>
      <w:r w:rsidRPr="00CA0C4E">
        <w:rPr>
          <w:bCs/>
        </w:rPr>
        <w:t xml:space="preserve"> </w:t>
      </w:r>
      <w:proofErr w:type="spellStart"/>
      <w:r w:rsidRPr="00CA0C4E">
        <w:t>ar</w:t>
      </w:r>
      <w:proofErr w:type="spellEnd"/>
      <w:r w:rsidRPr="00CA0C4E">
        <w:t xml:space="preserve"> </w:t>
      </w:r>
      <w:proofErr w:type="spellStart"/>
      <w:r w:rsidRPr="00CA0C4E">
        <w:t>kadastra</w:t>
      </w:r>
      <w:proofErr w:type="spellEnd"/>
      <w:r w:rsidRPr="00CA0C4E">
        <w:t xml:space="preserve"> </w:t>
      </w:r>
      <w:proofErr w:type="spellStart"/>
      <w:r w:rsidRPr="00CA0C4E">
        <w:t>apzīmējumu</w:t>
      </w:r>
      <w:proofErr w:type="spellEnd"/>
      <w:r w:rsidRPr="00CA0C4E">
        <w:t xml:space="preserve"> 4272 006 0361</w:t>
      </w:r>
      <w:r w:rsidRPr="00CA0C4E">
        <w:rPr>
          <w:bCs/>
        </w:rPr>
        <w:t xml:space="preserve">, </w:t>
      </w:r>
      <w:proofErr w:type="spellStart"/>
      <w:r w:rsidRPr="00CA0C4E">
        <w:rPr>
          <w:bCs/>
        </w:rPr>
        <w:t>Priekuļu</w:t>
      </w:r>
      <w:proofErr w:type="spellEnd"/>
      <w:r w:rsidRPr="00CA0C4E">
        <w:t xml:space="preserve"> </w:t>
      </w:r>
      <w:proofErr w:type="spellStart"/>
      <w:r w:rsidRPr="00CA0C4E">
        <w:t>pagastā</w:t>
      </w:r>
      <w:proofErr w:type="spellEnd"/>
      <w:r w:rsidRPr="00CA0C4E">
        <w:t xml:space="preserve">, </w:t>
      </w:r>
      <w:proofErr w:type="spellStart"/>
      <w:r w:rsidRPr="00CA0C4E">
        <w:t>Priekuļu</w:t>
      </w:r>
      <w:proofErr w:type="spellEnd"/>
      <w:r w:rsidRPr="00CA0C4E">
        <w:t xml:space="preserve"> </w:t>
      </w:r>
      <w:proofErr w:type="spellStart"/>
      <w:r w:rsidRPr="00CA0C4E">
        <w:t>novadā</w:t>
      </w:r>
      <w:proofErr w:type="spellEnd"/>
      <w:r w:rsidRPr="00CA0C4E">
        <w:t xml:space="preserve">, </w:t>
      </w:r>
      <w:proofErr w:type="spellStart"/>
      <w:r w:rsidRPr="00CA0C4E">
        <w:t>ir</w:t>
      </w:r>
      <w:proofErr w:type="spellEnd"/>
      <w:r w:rsidRPr="00CA0C4E">
        <w:t xml:space="preserve"> </w:t>
      </w:r>
      <w:proofErr w:type="spellStart"/>
      <w:r w:rsidRPr="00CA0C4E">
        <w:t>ieskaitīta</w:t>
      </w:r>
      <w:proofErr w:type="spellEnd"/>
      <w:r w:rsidRPr="00CA0C4E">
        <w:t xml:space="preserve"> </w:t>
      </w:r>
      <w:proofErr w:type="spellStart"/>
      <w:r w:rsidRPr="00CA0C4E">
        <w:t>rezerves</w:t>
      </w:r>
      <w:proofErr w:type="spellEnd"/>
      <w:r w:rsidRPr="00CA0C4E">
        <w:t xml:space="preserve"> </w:t>
      </w:r>
      <w:proofErr w:type="spellStart"/>
      <w:r w:rsidRPr="00CA0C4E">
        <w:t>zemes</w:t>
      </w:r>
      <w:proofErr w:type="spellEnd"/>
      <w:r w:rsidRPr="00CA0C4E">
        <w:t xml:space="preserve"> </w:t>
      </w:r>
      <w:proofErr w:type="spellStart"/>
      <w:r w:rsidRPr="00CA0C4E">
        <w:t>fondā</w:t>
      </w:r>
      <w:proofErr w:type="spellEnd"/>
      <w:r w:rsidRPr="00CA0C4E">
        <w:t>;</w:t>
      </w:r>
    </w:p>
    <w:p w:rsidR="00422E89" w:rsidRPr="00CA0C4E" w:rsidRDefault="00422E89" w:rsidP="00CA0C4E">
      <w:pPr>
        <w:pStyle w:val="Sarakstarindkopa"/>
        <w:numPr>
          <w:ilvl w:val="0"/>
          <w:numId w:val="8"/>
        </w:numPr>
        <w:ind w:left="567" w:right="43" w:hanging="567"/>
        <w:contextualSpacing/>
        <w:jc w:val="both"/>
      </w:pPr>
      <w:proofErr w:type="spellStart"/>
      <w:r w:rsidRPr="00CA0C4E">
        <w:t>Uz</w:t>
      </w:r>
      <w:proofErr w:type="spellEnd"/>
      <w:r w:rsidRPr="00CA0C4E">
        <w:t xml:space="preserve"> </w:t>
      </w:r>
      <w:proofErr w:type="spellStart"/>
      <w:r w:rsidRPr="00CA0C4E">
        <w:t>zemes</w:t>
      </w:r>
      <w:proofErr w:type="spellEnd"/>
      <w:r w:rsidRPr="00CA0C4E">
        <w:t xml:space="preserve"> </w:t>
      </w:r>
      <w:proofErr w:type="spellStart"/>
      <w:r w:rsidRPr="00CA0C4E">
        <w:t>vienības</w:t>
      </w:r>
      <w:proofErr w:type="spellEnd"/>
      <w:r w:rsidRPr="00CA0C4E">
        <w:t xml:space="preserve"> </w:t>
      </w:r>
      <w:proofErr w:type="spellStart"/>
      <w:r w:rsidRPr="00CA0C4E">
        <w:t>atrodas</w:t>
      </w:r>
      <w:proofErr w:type="spellEnd"/>
      <w:r w:rsidR="00A53504">
        <w:t xml:space="preserve"> “</w:t>
      </w:r>
      <w:proofErr w:type="spellStart"/>
      <w:r w:rsidR="00A53504">
        <w:t>P</w:t>
      </w:r>
      <w:r w:rsidRPr="00CA0C4E">
        <w:t>ašvaldības</w:t>
      </w:r>
      <w:proofErr w:type="spellEnd"/>
      <w:r w:rsidRPr="00CA0C4E">
        <w:t xml:space="preserve"> </w:t>
      </w:r>
      <w:proofErr w:type="spellStart"/>
      <w:r w:rsidRPr="00CA0C4E">
        <w:t>autoceļš</w:t>
      </w:r>
      <w:proofErr w:type="spellEnd"/>
      <w:r w:rsidRPr="00CA0C4E">
        <w:t xml:space="preserve"> </w:t>
      </w:r>
      <w:proofErr w:type="spellStart"/>
      <w:r w:rsidRPr="00CA0C4E">
        <w:t>Dukuri-Ķingas</w:t>
      </w:r>
      <w:proofErr w:type="spellEnd"/>
      <w:r w:rsidR="00A53504">
        <w:t>”;</w:t>
      </w:r>
    </w:p>
    <w:p w:rsidR="00422E89" w:rsidRDefault="00422E89" w:rsidP="00CA0C4E">
      <w:pPr>
        <w:pStyle w:val="Sarakstarindkopa"/>
        <w:numPr>
          <w:ilvl w:val="0"/>
          <w:numId w:val="8"/>
        </w:numPr>
        <w:ind w:left="567" w:right="43" w:hanging="567"/>
        <w:contextualSpacing/>
        <w:jc w:val="both"/>
        <w:rPr>
          <w:bCs/>
        </w:rPr>
      </w:pPr>
      <w:proofErr w:type="spellStart"/>
      <w:r w:rsidRPr="00CA0C4E">
        <w:rPr>
          <w:bCs/>
        </w:rPr>
        <w:t>Priekuļu</w:t>
      </w:r>
      <w:proofErr w:type="spellEnd"/>
      <w:r w:rsidRPr="00CA0C4E">
        <w:rPr>
          <w:bCs/>
        </w:rPr>
        <w:t xml:space="preserve"> </w:t>
      </w:r>
      <w:proofErr w:type="spellStart"/>
      <w:r w:rsidRPr="00CA0C4E">
        <w:rPr>
          <w:bCs/>
        </w:rPr>
        <w:t>novada</w:t>
      </w:r>
      <w:proofErr w:type="spellEnd"/>
      <w:r w:rsidRPr="00CA0C4E">
        <w:rPr>
          <w:bCs/>
        </w:rPr>
        <w:t xml:space="preserve"> </w:t>
      </w:r>
      <w:proofErr w:type="spellStart"/>
      <w:r w:rsidRPr="00CA0C4E">
        <w:rPr>
          <w:bCs/>
        </w:rPr>
        <w:t>Priekuļu</w:t>
      </w:r>
      <w:proofErr w:type="spellEnd"/>
      <w:r w:rsidRPr="00CA0C4E">
        <w:rPr>
          <w:bCs/>
        </w:rPr>
        <w:t xml:space="preserve"> </w:t>
      </w:r>
      <w:proofErr w:type="spellStart"/>
      <w:r w:rsidRPr="00CA0C4E">
        <w:rPr>
          <w:bCs/>
        </w:rPr>
        <w:t>pagasta</w:t>
      </w:r>
      <w:proofErr w:type="spellEnd"/>
      <w:r w:rsidRPr="00CA0C4E">
        <w:rPr>
          <w:bCs/>
        </w:rPr>
        <w:t xml:space="preserve"> </w:t>
      </w:r>
      <w:proofErr w:type="spellStart"/>
      <w:r w:rsidRPr="00CA0C4E">
        <w:rPr>
          <w:bCs/>
        </w:rPr>
        <w:t>teritorijas</w:t>
      </w:r>
      <w:proofErr w:type="spellEnd"/>
      <w:r w:rsidRPr="00CA0C4E">
        <w:rPr>
          <w:bCs/>
        </w:rPr>
        <w:t xml:space="preserve"> </w:t>
      </w:r>
      <w:proofErr w:type="spellStart"/>
      <w:r w:rsidRPr="00CA0C4E">
        <w:rPr>
          <w:bCs/>
        </w:rPr>
        <w:t>plānojums</w:t>
      </w:r>
      <w:proofErr w:type="spellEnd"/>
      <w:r w:rsidRPr="00CA0C4E">
        <w:rPr>
          <w:bCs/>
        </w:rPr>
        <w:t xml:space="preserve"> </w:t>
      </w:r>
      <w:proofErr w:type="spellStart"/>
      <w:r w:rsidRPr="00CA0C4E">
        <w:rPr>
          <w:bCs/>
        </w:rPr>
        <w:t>ir</w:t>
      </w:r>
      <w:proofErr w:type="spellEnd"/>
      <w:r w:rsidRPr="00CA0C4E">
        <w:rPr>
          <w:bCs/>
        </w:rPr>
        <w:t xml:space="preserve"> pārapstiprināts </w:t>
      </w:r>
      <w:proofErr w:type="spellStart"/>
      <w:r w:rsidRPr="00CA0C4E">
        <w:rPr>
          <w:bCs/>
        </w:rPr>
        <w:t>Priekuļu</w:t>
      </w:r>
      <w:proofErr w:type="spellEnd"/>
      <w:r w:rsidRPr="00CA0C4E">
        <w:rPr>
          <w:bCs/>
        </w:rPr>
        <w:t xml:space="preserve"> </w:t>
      </w:r>
      <w:proofErr w:type="spellStart"/>
      <w:r w:rsidRPr="00CA0C4E">
        <w:rPr>
          <w:bCs/>
        </w:rPr>
        <w:t>novada</w:t>
      </w:r>
      <w:proofErr w:type="spellEnd"/>
      <w:r w:rsidRPr="00CA0C4E">
        <w:rPr>
          <w:bCs/>
        </w:rPr>
        <w:t xml:space="preserve"> domes </w:t>
      </w:r>
      <w:proofErr w:type="spellStart"/>
      <w:r w:rsidRPr="00CA0C4E">
        <w:rPr>
          <w:bCs/>
        </w:rPr>
        <w:t>sēdē</w:t>
      </w:r>
      <w:proofErr w:type="spellEnd"/>
      <w:r w:rsidRPr="00CA0C4E">
        <w:rPr>
          <w:bCs/>
        </w:rPr>
        <w:t xml:space="preserve"> 2009.gada </w:t>
      </w:r>
      <w:proofErr w:type="gramStart"/>
      <w:r w:rsidRPr="00CA0C4E">
        <w:rPr>
          <w:bCs/>
        </w:rPr>
        <w:t>17.septembrī</w:t>
      </w:r>
      <w:proofErr w:type="gramEnd"/>
      <w:r w:rsidRPr="00CA0C4E">
        <w:rPr>
          <w:bCs/>
        </w:rPr>
        <w:t xml:space="preserve">, </w:t>
      </w:r>
      <w:proofErr w:type="spellStart"/>
      <w:r w:rsidRPr="00CA0C4E">
        <w:rPr>
          <w:bCs/>
        </w:rPr>
        <w:t>protokols</w:t>
      </w:r>
      <w:proofErr w:type="spellEnd"/>
      <w:r w:rsidRPr="00CA0C4E">
        <w:rPr>
          <w:bCs/>
        </w:rPr>
        <w:t xml:space="preserve"> Nr.8, p.12.</w:t>
      </w:r>
      <w:r w:rsidR="00CA0C4E">
        <w:rPr>
          <w:bCs/>
        </w:rPr>
        <w:t>)</w:t>
      </w:r>
    </w:p>
    <w:p w:rsidR="00401566" w:rsidRPr="00401566" w:rsidRDefault="00A53504" w:rsidP="00401566">
      <w:pPr>
        <w:pStyle w:val="Sarakstarindkopa"/>
        <w:ind w:left="0" w:right="43" w:firstLine="709"/>
        <w:contextualSpacing/>
        <w:jc w:val="both"/>
        <w:rPr>
          <w:lang w:val="lv-LV"/>
        </w:rPr>
      </w:pPr>
      <w:r w:rsidRPr="00177E68">
        <w:rPr>
          <w:lang w:val="lv-LV"/>
        </w:rPr>
        <w:t xml:space="preserve">Izvērtējot augstāk minēto, pamatojoties uz likuma „Par pašvaldībām” 14.panta otro daļu, </w:t>
      </w:r>
      <w:r>
        <w:rPr>
          <w:lang w:val="lv-LV"/>
        </w:rPr>
        <w:t>,,Zemes pārvaldības likuma” 17.panta 4.punktu, likuma ,,Par valsts un pašvaldību zemes īpašuma tiesībām un to nostiprināšanu zemesgrāmatās” 4</w:t>
      </w:r>
      <w:r w:rsidRPr="00177E68">
        <w:rPr>
          <w:vertAlign w:val="superscript"/>
          <w:lang w:val="lv-LV"/>
        </w:rPr>
        <w:t>1</w:t>
      </w:r>
      <w:r>
        <w:rPr>
          <w:lang w:val="lv-LV"/>
        </w:rPr>
        <w:t xml:space="preserve">. panta 2.daļas 1.punktu, </w:t>
      </w:r>
      <w:r w:rsidRPr="00177E68">
        <w:rPr>
          <w:lang w:val="lv-LV"/>
        </w:rPr>
        <w:t>Ministru kabineta 2006.gada 20.jūnija noteikumu Nr.496 „Nekustamā īpašuma lietošanas mērķu klasifikācija un nekustamā īpašuma lietošanas mērķu noteikšanas un maiņas kārtību” 17.7., 26.1. un 30.punktu, un Priekuļu novada domes Tautsaimniecības komitejas 2020</w:t>
      </w:r>
      <w:r>
        <w:rPr>
          <w:lang w:val="lv-LV"/>
        </w:rPr>
        <w:t>.gada 16.janvāra atzinumu par lēmuma projektu</w:t>
      </w:r>
      <w:r w:rsidRPr="00177E68">
        <w:rPr>
          <w:lang w:val="lv-LV"/>
        </w:rPr>
        <w:t xml:space="preserve"> (pro</w:t>
      </w:r>
      <w:r>
        <w:rPr>
          <w:lang w:val="lv-LV"/>
        </w:rPr>
        <w:t>tokols Nr.1)</w:t>
      </w:r>
      <w:r w:rsidRPr="00177E68">
        <w:rPr>
          <w:lang w:val="lv-LV"/>
        </w:rPr>
        <w:t xml:space="preserve">, </w:t>
      </w:r>
      <w:bookmarkStart w:id="0" w:name="_Hlk20477436"/>
      <w:proofErr w:type="spellStart"/>
      <w:r w:rsidR="00401566" w:rsidRPr="002A57AD">
        <w:t>atklāti</w:t>
      </w:r>
      <w:proofErr w:type="spellEnd"/>
      <w:r w:rsidR="00401566" w:rsidRPr="002A57AD">
        <w:t xml:space="preserve"> </w:t>
      </w:r>
      <w:proofErr w:type="spellStart"/>
      <w:r w:rsidR="00401566" w:rsidRPr="002A57AD">
        <w:t>balsojot</w:t>
      </w:r>
      <w:proofErr w:type="spellEnd"/>
      <w:r w:rsidR="00401566" w:rsidRPr="002A57AD">
        <w:t>: PAR –</w:t>
      </w:r>
      <w:r w:rsidR="00401566">
        <w:t>13</w:t>
      </w:r>
      <w:r w:rsidR="00401566" w:rsidRPr="002A57AD">
        <w:t xml:space="preserve"> (</w:t>
      </w:r>
      <w:bookmarkStart w:id="1" w:name="_Hlk29476025"/>
      <w:proofErr w:type="spellStart"/>
      <w:r w:rsidR="00401566">
        <w:rPr>
          <w:color w:val="000000"/>
        </w:rPr>
        <w:t>Elīna</w:t>
      </w:r>
      <w:proofErr w:type="spellEnd"/>
      <w:r w:rsidR="00401566">
        <w:rPr>
          <w:color w:val="000000"/>
        </w:rPr>
        <w:t xml:space="preserve"> </w:t>
      </w:r>
      <w:proofErr w:type="spellStart"/>
      <w:r w:rsidR="00401566">
        <w:rPr>
          <w:color w:val="000000"/>
        </w:rPr>
        <w:t>Stapulone</w:t>
      </w:r>
      <w:proofErr w:type="spellEnd"/>
      <w:r w:rsidR="00401566">
        <w:rPr>
          <w:color w:val="000000"/>
        </w:rPr>
        <w:t>, Aivars Tīdemanis,</w:t>
      </w:r>
      <w:r w:rsidR="00401566">
        <w:rPr>
          <w:bCs/>
          <w:lang w:eastAsia="lv-LV"/>
        </w:rPr>
        <w:t xml:space="preserve"> </w:t>
      </w:r>
      <w:proofErr w:type="spellStart"/>
      <w:r w:rsidR="00401566">
        <w:rPr>
          <w:bCs/>
          <w:lang w:eastAsia="lv-LV"/>
        </w:rPr>
        <w:t>Sarmīte</w:t>
      </w:r>
      <w:proofErr w:type="spellEnd"/>
      <w:r w:rsidR="00401566">
        <w:rPr>
          <w:bCs/>
          <w:lang w:eastAsia="lv-LV"/>
        </w:rPr>
        <w:t xml:space="preserve"> Orehova</w:t>
      </w:r>
      <w:r w:rsidR="00401566">
        <w:rPr>
          <w:color w:val="000000"/>
        </w:rPr>
        <w:t xml:space="preserve"> Elīna Krieviņa,</w:t>
      </w:r>
      <w:r w:rsidR="00401566">
        <w:rPr>
          <w:bCs/>
          <w:lang w:eastAsia="lv-LV"/>
        </w:rPr>
        <w:t xml:space="preserve"> Aivars </w:t>
      </w:r>
      <w:proofErr w:type="spellStart"/>
      <w:r w:rsidR="00401566">
        <w:rPr>
          <w:bCs/>
          <w:lang w:eastAsia="lv-LV"/>
        </w:rPr>
        <w:t>Kalnietis</w:t>
      </w:r>
      <w:proofErr w:type="spellEnd"/>
      <w:r w:rsidR="00401566">
        <w:rPr>
          <w:bCs/>
          <w:lang w:eastAsia="lv-LV"/>
        </w:rPr>
        <w:t xml:space="preserve">, </w:t>
      </w:r>
      <w:r w:rsidR="00401566">
        <w:rPr>
          <w:color w:val="000000"/>
        </w:rPr>
        <w:t xml:space="preserve">Juris </w:t>
      </w:r>
      <w:proofErr w:type="spellStart"/>
      <w:r w:rsidR="00401566">
        <w:rPr>
          <w:color w:val="000000"/>
        </w:rPr>
        <w:t>Sukaruks</w:t>
      </w:r>
      <w:proofErr w:type="spellEnd"/>
      <w:r w:rsidR="00401566">
        <w:rPr>
          <w:color w:val="000000"/>
        </w:rPr>
        <w:t xml:space="preserve">,  </w:t>
      </w:r>
      <w:proofErr w:type="spellStart"/>
      <w:r w:rsidR="00401566">
        <w:rPr>
          <w:color w:val="000000"/>
        </w:rPr>
        <w:t>Arnis</w:t>
      </w:r>
      <w:proofErr w:type="spellEnd"/>
      <w:r w:rsidR="00401566">
        <w:rPr>
          <w:color w:val="000000"/>
        </w:rPr>
        <w:t xml:space="preserve"> </w:t>
      </w:r>
      <w:proofErr w:type="spellStart"/>
      <w:r w:rsidR="00401566">
        <w:rPr>
          <w:color w:val="000000"/>
        </w:rPr>
        <w:t>Melbārdis</w:t>
      </w:r>
      <w:proofErr w:type="spellEnd"/>
      <w:r w:rsidR="00401566">
        <w:rPr>
          <w:color w:val="000000"/>
        </w:rPr>
        <w:t xml:space="preserve">, </w:t>
      </w:r>
      <w:r w:rsidR="00401566">
        <w:rPr>
          <w:bCs/>
          <w:lang w:eastAsia="lv-LV"/>
        </w:rPr>
        <w:t xml:space="preserve">Jānis </w:t>
      </w:r>
      <w:proofErr w:type="spellStart"/>
      <w:r w:rsidR="00401566">
        <w:rPr>
          <w:bCs/>
          <w:lang w:eastAsia="lv-LV"/>
        </w:rPr>
        <w:t>Ročāns</w:t>
      </w:r>
      <w:proofErr w:type="spellEnd"/>
      <w:r w:rsidR="00401566">
        <w:rPr>
          <w:bCs/>
          <w:lang w:eastAsia="lv-LV"/>
        </w:rPr>
        <w:t>,</w:t>
      </w:r>
      <w:r w:rsidR="00401566">
        <w:rPr>
          <w:color w:val="000000"/>
        </w:rPr>
        <w:t xml:space="preserve"> Jānis Mičulis,  </w:t>
      </w:r>
      <w:bookmarkEnd w:id="1"/>
      <w:proofErr w:type="spellStart"/>
      <w:r w:rsidR="00401566">
        <w:rPr>
          <w:color w:val="000000"/>
        </w:rPr>
        <w:t>Mārīte</w:t>
      </w:r>
      <w:proofErr w:type="spellEnd"/>
      <w:r w:rsidR="00401566">
        <w:rPr>
          <w:color w:val="000000"/>
        </w:rPr>
        <w:t xml:space="preserve"> Raudziņa</w:t>
      </w:r>
      <w:r w:rsidR="00401566">
        <w:t xml:space="preserve">, </w:t>
      </w:r>
      <w:r w:rsidR="00401566">
        <w:rPr>
          <w:bCs/>
          <w:lang w:eastAsia="lv-LV"/>
        </w:rPr>
        <w:t xml:space="preserve">Dace Kalniņa, </w:t>
      </w:r>
      <w:r w:rsidR="00401566">
        <w:rPr>
          <w:color w:val="000000"/>
        </w:rPr>
        <w:t xml:space="preserve">Māris Baltiņš, </w:t>
      </w:r>
      <w:r w:rsidR="00401566">
        <w:rPr>
          <w:bCs/>
          <w:lang w:eastAsia="lv-LV"/>
        </w:rPr>
        <w:t>Ināra Roce</w:t>
      </w:r>
      <w:r w:rsidR="00401566" w:rsidRPr="002A57AD">
        <w:t xml:space="preserve">), PRET –nav, ATTURAS –nav,  Priekuļu novada dome </w:t>
      </w:r>
      <w:r w:rsidR="00401566" w:rsidRPr="002A57AD">
        <w:rPr>
          <w:b/>
        </w:rPr>
        <w:t>nolemj</w:t>
      </w:r>
      <w:r w:rsidR="00401566" w:rsidRPr="002A57AD">
        <w:t xml:space="preserve">: </w:t>
      </w:r>
    </w:p>
    <w:bookmarkEnd w:id="0"/>
    <w:p w:rsidR="00422E89" w:rsidRDefault="00422E89" w:rsidP="00CA0C4E">
      <w:pPr>
        <w:numPr>
          <w:ilvl w:val="0"/>
          <w:numId w:val="6"/>
        </w:numPr>
        <w:tabs>
          <w:tab w:val="clear" w:pos="1080"/>
        </w:tabs>
        <w:ind w:left="567" w:right="43" w:hanging="567"/>
        <w:jc w:val="both"/>
      </w:pPr>
      <w:r>
        <w:rPr>
          <w:bCs/>
        </w:rPr>
        <w:t>Z</w:t>
      </w:r>
      <w:r w:rsidRPr="00FB3F01">
        <w:t>emes vienībai ar kadastra apzīmējumu 42</w:t>
      </w:r>
      <w:r>
        <w:t>72</w:t>
      </w:r>
      <w:r w:rsidRPr="00FB3F01">
        <w:t xml:space="preserve"> 00</w:t>
      </w:r>
      <w:r>
        <w:t>6</w:t>
      </w:r>
      <w:r w:rsidRPr="00FB3F01">
        <w:t xml:space="preserve"> 0</w:t>
      </w:r>
      <w:r>
        <w:t>361, Priekuļu pagastā, Priekuļu novadā,</w:t>
      </w:r>
      <w:r w:rsidRPr="00FB3F01">
        <w:t xml:space="preserve"> </w:t>
      </w:r>
      <w:r w:rsidRPr="00FB3F01">
        <w:rPr>
          <w:bCs/>
        </w:rPr>
        <w:t xml:space="preserve">apstiprināt </w:t>
      </w:r>
      <w:r w:rsidRPr="00FB3F01">
        <w:t>zemes lietošanas mērķi – zeme</w:t>
      </w:r>
      <w:r>
        <w:t xml:space="preserve"> dzelzceļa infrastruktūras zemes nodalījuma joslā un ceļu zemes nodalījuma joslā</w:t>
      </w:r>
      <w:r w:rsidRPr="00FB3F01">
        <w:t xml:space="preserve">  (</w:t>
      </w:r>
      <w:r w:rsidR="00CA0C4E">
        <w:t xml:space="preserve">NĪLM kods </w:t>
      </w:r>
      <w:r>
        <w:t>11</w:t>
      </w:r>
      <w:r w:rsidRPr="00FB3F01">
        <w:t>01);</w:t>
      </w:r>
    </w:p>
    <w:p w:rsidR="00422E89" w:rsidRDefault="00422E89" w:rsidP="00CA0C4E">
      <w:pPr>
        <w:numPr>
          <w:ilvl w:val="0"/>
          <w:numId w:val="6"/>
        </w:numPr>
        <w:tabs>
          <w:tab w:val="clear" w:pos="1080"/>
        </w:tabs>
        <w:ind w:left="567" w:right="43" w:hanging="567"/>
        <w:jc w:val="both"/>
      </w:pPr>
      <w:r>
        <w:rPr>
          <w:bCs/>
        </w:rPr>
        <w:t>Z</w:t>
      </w:r>
      <w:r w:rsidRPr="00FB3F01">
        <w:t>emes vienība</w:t>
      </w:r>
      <w:r>
        <w:t>s</w:t>
      </w:r>
      <w:r w:rsidRPr="00FB3F01">
        <w:t xml:space="preserve"> ar kadastra apzīmējumu 42</w:t>
      </w:r>
      <w:r>
        <w:t>72</w:t>
      </w:r>
      <w:r w:rsidRPr="00FB3F01">
        <w:t xml:space="preserve"> 00</w:t>
      </w:r>
      <w:r>
        <w:t>6</w:t>
      </w:r>
      <w:r w:rsidRPr="00FB3F01">
        <w:t xml:space="preserve"> 0</w:t>
      </w:r>
      <w:r>
        <w:t>361, Priekuļu pagastā, Prie</w:t>
      </w:r>
      <w:r w:rsidR="00CA0C4E">
        <w:t>kuļu novadā, platība noteikta 0,</w:t>
      </w:r>
      <w:r>
        <w:t>0088</w:t>
      </w:r>
      <w:r w:rsidR="00CA0C4E">
        <w:t xml:space="preserve"> </w:t>
      </w:r>
      <w:r>
        <w:t>ha, vairāk vai mazāk, cik izrādīsies zemes vienību iemērot dabā;</w:t>
      </w:r>
    </w:p>
    <w:p w:rsidR="00422E89" w:rsidRPr="00731C39" w:rsidRDefault="00422E89" w:rsidP="00CA0C4E">
      <w:pPr>
        <w:numPr>
          <w:ilvl w:val="0"/>
          <w:numId w:val="6"/>
        </w:numPr>
        <w:tabs>
          <w:tab w:val="clear" w:pos="1080"/>
        </w:tabs>
        <w:ind w:left="567" w:right="43" w:hanging="567"/>
        <w:jc w:val="both"/>
      </w:pPr>
      <w:r w:rsidRPr="00731C39">
        <w:rPr>
          <w:bCs/>
        </w:rPr>
        <w:t xml:space="preserve">Zemes vienība </w:t>
      </w:r>
      <w:r w:rsidRPr="00731C39">
        <w:t>ar kadastra apzīmējumu 4272 006 0361</w:t>
      </w:r>
      <w:r w:rsidRPr="00731C39">
        <w:rPr>
          <w:bCs/>
        </w:rPr>
        <w:t>, Priekuļu</w:t>
      </w:r>
      <w:r w:rsidRPr="00731C39">
        <w:t xml:space="preserve"> pagastā, Priekuļu novadā, piekrīt pašvaldībai, pašvaldības funkciju </w:t>
      </w:r>
      <w:r>
        <w:t>pildīšan</w:t>
      </w:r>
      <w:r w:rsidRPr="00731C39">
        <w:t xml:space="preserve">ai; </w:t>
      </w:r>
    </w:p>
    <w:p w:rsidR="00CA0C4E" w:rsidRDefault="00422E89" w:rsidP="00CA0C4E">
      <w:pPr>
        <w:numPr>
          <w:ilvl w:val="0"/>
          <w:numId w:val="6"/>
        </w:numPr>
        <w:tabs>
          <w:tab w:val="clear" w:pos="1080"/>
        </w:tabs>
        <w:ind w:left="567" w:right="43" w:hanging="567"/>
        <w:jc w:val="both"/>
      </w:pPr>
      <w:r>
        <w:t>A</w:t>
      </w:r>
      <w:r w:rsidR="00CA0C4E">
        <w:t>tbildīgais</w:t>
      </w:r>
      <w:r w:rsidRPr="007E32E8">
        <w:t xml:space="preserve"> par lēmuma izpildi </w:t>
      </w:r>
      <w:r w:rsidR="00CA0C4E">
        <w:t>Teritorijas plānotājs Juris Pētersons</w:t>
      </w:r>
    </w:p>
    <w:p w:rsidR="00422E89" w:rsidRPr="007E32E8" w:rsidRDefault="00CA0C4E" w:rsidP="00CA0C4E">
      <w:pPr>
        <w:numPr>
          <w:ilvl w:val="0"/>
          <w:numId w:val="6"/>
        </w:numPr>
        <w:tabs>
          <w:tab w:val="clear" w:pos="1080"/>
        </w:tabs>
        <w:ind w:left="567" w:right="43" w:hanging="567"/>
        <w:jc w:val="both"/>
      </w:pPr>
      <w:r>
        <w:t xml:space="preserve">Kontrole par lēmuma izpildi - </w:t>
      </w:r>
      <w:r w:rsidR="00422E89" w:rsidRPr="007E32E8">
        <w:t>Attīstības nodaļas vadītāja Vineta Lapsele.</w:t>
      </w:r>
    </w:p>
    <w:p w:rsidR="00422E89" w:rsidRDefault="00422E89" w:rsidP="00422E89">
      <w:pPr>
        <w:tabs>
          <w:tab w:val="left" w:pos="709"/>
        </w:tabs>
        <w:ind w:right="43" w:firstLine="284"/>
        <w:jc w:val="both"/>
      </w:pPr>
    </w:p>
    <w:p w:rsidR="00401566" w:rsidRPr="007E32E8" w:rsidRDefault="00401566" w:rsidP="00422E89">
      <w:pPr>
        <w:tabs>
          <w:tab w:val="left" w:pos="709"/>
        </w:tabs>
        <w:ind w:right="43" w:firstLine="284"/>
        <w:jc w:val="both"/>
      </w:pPr>
    </w:p>
    <w:p w:rsidR="00401566" w:rsidRDefault="00401566" w:rsidP="00401566">
      <w:bookmarkStart w:id="2" w:name="_Hlk9499114"/>
      <w:bookmarkStart w:id="3" w:name="_Hlk7159690"/>
      <w:r>
        <w:t>Domes priekšsēdētāja</w:t>
      </w:r>
      <w:r>
        <w:tab/>
      </w:r>
      <w:r>
        <w:tab/>
      </w:r>
      <w:r w:rsidR="008A1C55">
        <w:t xml:space="preserve">                    (paraksts)</w:t>
      </w:r>
      <w:r>
        <w:tab/>
      </w:r>
      <w:r>
        <w:tab/>
      </w:r>
      <w:r>
        <w:tab/>
      </w:r>
      <w:r>
        <w:tab/>
      </w:r>
      <w:r w:rsidR="008A1C55">
        <w:t xml:space="preserve">      </w:t>
      </w:r>
      <w:bookmarkStart w:id="4" w:name="_GoBack"/>
      <w:bookmarkEnd w:id="4"/>
      <w:r w:rsidR="008A1C55">
        <w:t>E</w:t>
      </w:r>
      <w:r>
        <w:t xml:space="preserve">līna </w:t>
      </w:r>
      <w:proofErr w:type="spellStart"/>
      <w:r>
        <w:t>Stapulone</w:t>
      </w:r>
      <w:bookmarkEnd w:id="2"/>
      <w:proofErr w:type="spellEnd"/>
    </w:p>
    <w:bookmarkEnd w:id="3"/>
    <w:p w:rsidR="00422E89" w:rsidRDefault="00422E89" w:rsidP="00422E89"/>
    <w:p w:rsidR="00401566" w:rsidRDefault="00401566" w:rsidP="00422E89"/>
    <w:sectPr w:rsidR="00401566" w:rsidSect="000B2416">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1080"/>
        </w:tabs>
        <w:ind w:left="1080" w:hanging="360"/>
      </w:pPr>
    </w:lvl>
  </w:abstractNum>
  <w:abstractNum w:abstractNumId="2" w15:restartNumberingAfterBreak="0">
    <w:nsid w:val="0DC97EAB"/>
    <w:multiLevelType w:val="hybridMultilevel"/>
    <w:tmpl w:val="89C24D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9A2DE5"/>
    <w:multiLevelType w:val="hybridMultilevel"/>
    <w:tmpl w:val="CCB24A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68549F"/>
    <w:multiLevelType w:val="hybridMultilevel"/>
    <w:tmpl w:val="623C32AE"/>
    <w:lvl w:ilvl="0" w:tplc="0426000F">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15:restartNumberingAfterBreak="0">
    <w:nsid w:val="32122155"/>
    <w:multiLevelType w:val="hybridMultilevel"/>
    <w:tmpl w:val="D3EC823A"/>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B000419"/>
    <w:multiLevelType w:val="hybridMultilevel"/>
    <w:tmpl w:val="D5A4B36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6"/>
  </w:num>
  <w:num w:numId="2">
    <w:abstractNumId w:val="0"/>
  </w:num>
  <w:num w:numId="3">
    <w:abstractNumId w:val="1"/>
  </w:num>
  <w:num w:numId="4">
    <w:abstractNumId w:val="7"/>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B2416"/>
    <w:rsid w:val="003D68D8"/>
    <w:rsid w:val="00401566"/>
    <w:rsid w:val="00422E89"/>
    <w:rsid w:val="0045357F"/>
    <w:rsid w:val="008A1C55"/>
    <w:rsid w:val="00984F3F"/>
    <w:rsid w:val="00A53504"/>
    <w:rsid w:val="00A92FAC"/>
    <w:rsid w:val="00C04C9D"/>
    <w:rsid w:val="00C22529"/>
    <w:rsid w:val="00CA0C4E"/>
    <w:rsid w:val="00CF6292"/>
    <w:rsid w:val="00D91876"/>
    <w:rsid w:val="00E31D03"/>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F9ED"/>
  <w15:docId w15:val="{77B38122-6FE8-47DC-979F-0E137398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Pamattekstsaratkpi">
    <w:name w:val="Body Text Indent"/>
    <w:basedOn w:val="Parasts"/>
    <w:link w:val="PamattekstsaratkpiRakstz"/>
    <w:rsid w:val="00A92FAC"/>
    <w:pPr>
      <w:suppressAutoHyphens/>
      <w:ind w:firstLine="720"/>
    </w:pPr>
    <w:rPr>
      <w:lang w:eastAsia="ar-SA"/>
    </w:rPr>
  </w:style>
  <w:style w:type="character" w:customStyle="1" w:styleId="PamattekstsaratkpiRakstz">
    <w:name w:val="Pamatteksts ar atkāpi Rakstz."/>
    <w:basedOn w:val="Noklusjumarindkopasfonts"/>
    <w:link w:val="Pamattekstsaratkpi"/>
    <w:rsid w:val="00A92FAC"/>
    <w:rPr>
      <w:rFonts w:ascii="Times New Roman" w:eastAsia="Times New Roman" w:hAnsi="Times New Roman" w:cs="Times New Roman"/>
      <w:sz w:val="24"/>
      <w:szCs w:val="24"/>
      <w:lang w:eastAsia="ar-SA"/>
    </w:rPr>
  </w:style>
  <w:style w:type="paragraph" w:styleId="Sarakstarindkopa">
    <w:name w:val="List Paragraph"/>
    <w:basedOn w:val="Parasts"/>
    <w:uiPriority w:val="34"/>
    <w:qFormat/>
    <w:rsid w:val="00A92FAC"/>
    <w:pPr>
      <w:suppressAutoHyphens/>
      <w:ind w:left="720"/>
    </w:pPr>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1907</Words>
  <Characters>1087</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2020-01-24T07:43:00Z</cp:lastPrinted>
  <dcterms:created xsi:type="dcterms:W3CDTF">2020-01-24T07:43:00Z</dcterms:created>
  <dcterms:modified xsi:type="dcterms:W3CDTF">2020-01-30T09:47:00Z</dcterms:modified>
</cp:coreProperties>
</file>