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3FA33" w14:textId="77777777" w:rsidR="002E4579" w:rsidRPr="002E4579" w:rsidRDefault="002E4579" w:rsidP="002E4579">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520391960"/>
      <w:r w:rsidRPr="002E4579">
        <w:rPr>
          <w:rFonts w:ascii="Times New Roman" w:eastAsia="Times New Roman" w:hAnsi="Times New Roman"/>
          <w:noProof/>
          <w:sz w:val="24"/>
          <w:szCs w:val="24"/>
          <w:lang w:eastAsia="lv-LV"/>
        </w:rPr>
        <w:drawing>
          <wp:inline distT="0" distB="0" distL="0" distR="0" wp14:anchorId="1D00F448" wp14:editId="48A82381">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02F264AD" w14:textId="77777777" w:rsidR="002E4579" w:rsidRPr="002E4579" w:rsidRDefault="002E4579" w:rsidP="002E4579">
      <w:pPr>
        <w:autoSpaceDN w:val="0"/>
        <w:spacing w:after="0" w:line="240" w:lineRule="auto"/>
        <w:ind w:left="720" w:hanging="720"/>
        <w:jc w:val="center"/>
        <w:rPr>
          <w:rFonts w:ascii="Times New Roman" w:eastAsia="Times New Roman" w:hAnsi="Times New Roman"/>
          <w:sz w:val="24"/>
          <w:szCs w:val="24"/>
          <w:lang w:eastAsia="lv-LV"/>
        </w:rPr>
      </w:pPr>
      <w:r w:rsidRPr="002E4579">
        <w:rPr>
          <w:rFonts w:ascii="Times New Roman" w:eastAsia="Times New Roman" w:hAnsi="Times New Roman"/>
          <w:sz w:val="24"/>
          <w:szCs w:val="24"/>
          <w:lang w:eastAsia="lv-LV"/>
        </w:rPr>
        <w:t>LATVIJAS  REPUBLIKA</w:t>
      </w:r>
    </w:p>
    <w:p w14:paraId="280CF4ED" w14:textId="77777777" w:rsidR="002E4579" w:rsidRPr="002E4579" w:rsidRDefault="002E4579" w:rsidP="002E4579">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2E4579">
        <w:rPr>
          <w:rFonts w:ascii="Times New Roman" w:eastAsia="Times New Roman" w:hAnsi="Times New Roman"/>
          <w:b/>
          <w:sz w:val="28"/>
          <w:szCs w:val="28"/>
          <w:lang w:eastAsia="lv-LV"/>
        </w:rPr>
        <w:t xml:space="preserve"> PRIEKUĻU NOVADA PAŠVALDĪBA</w:t>
      </w:r>
    </w:p>
    <w:p w14:paraId="141CE4CC" w14:textId="77777777" w:rsidR="002E4579" w:rsidRPr="002E4579" w:rsidRDefault="002E4579" w:rsidP="002E4579">
      <w:pPr>
        <w:autoSpaceDN w:val="0"/>
        <w:spacing w:after="0" w:line="240" w:lineRule="auto"/>
        <w:ind w:left="720" w:hanging="720"/>
        <w:jc w:val="center"/>
        <w:rPr>
          <w:rFonts w:ascii="Times New Roman" w:eastAsia="Times New Roman" w:hAnsi="Times New Roman"/>
          <w:sz w:val="18"/>
          <w:szCs w:val="18"/>
          <w:lang w:eastAsia="lv-LV"/>
        </w:rPr>
      </w:pPr>
      <w:r w:rsidRPr="002E4579">
        <w:rPr>
          <w:rFonts w:ascii="Times New Roman" w:eastAsia="Times New Roman" w:hAnsi="Times New Roman"/>
          <w:sz w:val="18"/>
          <w:szCs w:val="18"/>
          <w:lang w:eastAsia="lv-LV"/>
        </w:rPr>
        <w:t>Reģistrācijas Nr. 90000057511, Cēsu prospekts 5, Priekuļi, Priekuļu pagasts, Priekuļu novads, LV-4126</w:t>
      </w:r>
    </w:p>
    <w:p w14:paraId="33820F2C" w14:textId="77777777" w:rsidR="002E4579" w:rsidRPr="002E4579" w:rsidRDefault="002E4579" w:rsidP="002E4579">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2E4579">
        <w:rPr>
          <w:rFonts w:ascii="Times New Roman" w:eastAsia="Times New Roman" w:hAnsi="Times New Roman"/>
          <w:sz w:val="18"/>
          <w:szCs w:val="18"/>
          <w:lang w:eastAsia="lv-LV"/>
        </w:rPr>
        <w:t xml:space="preserve"> www.priekuli.lv, tālr. 64107871, e-pasts: dome@priekulunovads.lv</w:t>
      </w:r>
    </w:p>
    <w:p w14:paraId="1F8CD325" w14:textId="77777777" w:rsidR="002E4579" w:rsidRPr="002E4579" w:rsidRDefault="002E4579" w:rsidP="002E4579">
      <w:pPr>
        <w:autoSpaceDN w:val="0"/>
        <w:spacing w:after="0" w:line="240" w:lineRule="auto"/>
        <w:jc w:val="center"/>
        <w:outlineLvl w:val="0"/>
        <w:rPr>
          <w:rFonts w:ascii="Times New Roman" w:eastAsia="Times New Roman" w:hAnsi="Times New Roman"/>
          <w:b/>
          <w:sz w:val="24"/>
          <w:szCs w:val="24"/>
          <w:lang w:eastAsia="lv-LV"/>
        </w:rPr>
      </w:pPr>
    </w:p>
    <w:p w14:paraId="788CE2D8" w14:textId="77777777" w:rsidR="002E4579" w:rsidRPr="002E4579" w:rsidRDefault="002E4579" w:rsidP="002E4579">
      <w:pPr>
        <w:autoSpaceDN w:val="0"/>
        <w:spacing w:after="0" w:line="240" w:lineRule="auto"/>
        <w:jc w:val="center"/>
        <w:outlineLvl w:val="0"/>
        <w:rPr>
          <w:rFonts w:ascii="Times New Roman" w:eastAsia="Times New Roman" w:hAnsi="Times New Roman"/>
          <w:b/>
          <w:sz w:val="24"/>
          <w:szCs w:val="24"/>
          <w:lang w:eastAsia="lv-LV"/>
        </w:rPr>
      </w:pPr>
      <w:r w:rsidRPr="002E4579">
        <w:rPr>
          <w:rFonts w:ascii="Times New Roman" w:eastAsia="Times New Roman" w:hAnsi="Times New Roman"/>
          <w:b/>
          <w:sz w:val="24"/>
          <w:szCs w:val="24"/>
          <w:lang w:eastAsia="lv-LV"/>
        </w:rPr>
        <w:t>Lēmums</w:t>
      </w:r>
    </w:p>
    <w:p w14:paraId="4FE75F58" w14:textId="77777777" w:rsidR="002E4579" w:rsidRPr="002E4579" w:rsidRDefault="002E4579" w:rsidP="002E4579">
      <w:pPr>
        <w:autoSpaceDN w:val="0"/>
        <w:spacing w:after="0" w:line="240" w:lineRule="auto"/>
        <w:jc w:val="center"/>
        <w:outlineLvl w:val="0"/>
        <w:rPr>
          <w:rFonts w:ascii="Times New Roman" w:eastAsia="Times New Roman" w:hAnsi="Times New Roman"/>
          <w:sz w:val="24"/>
          <w:szCs w:val="24"/>
          <w:lang w:eastAsia="lv-LV"/>
        </w:rPr>
      </w:pPr>
      <w:r w:rsidRPr="002E4579">
        <w:rPr>
          <w:rFonts w:ascii="Times New Roman" w:eastAsia="Times New Roman" w:hAnsi="Times New Roman"/>
          <w:sz w:val="24"/>
          <w:szCs w:val="24"/>
          <w:lang w:eastAsia="lv-LV"/>
        </w:rPr>
        <w:t>Priekuļu novada Priekuļu pagastā</w:t>
      </w:r>
    </w:p>
    <w:p w14:paraId="7A419BF1" w14:textId="670A18BF" w:rsidR="002E4579" w:rsidRPr="002E4579" w:rsidRDefault="002E4579" w:rsidP="002E4579">
      <w:pPr>
        <w:autoSpaceDN w:val="0"/>
        <w:spacing w:after="0" w:line="240" w:lineRule="auto"/>
        <w:jc w:val="both"/>
        <w:rPr>
          <w:rFonts w:ascii="Times New Roman" w:eastAsia="Times New Roman" w:hAnsi="Times New Roman"/>
          <w:bCs/>
          <w:iCs/>
          <w:sz w:val="24"/>
          <w:szCs w:val="24"/>
        </w:rPr>
      </w:pPr>
      <w:r w:rsidRPr="002E4579">
        <w:rPr>
          <w:rFonts w:ascii="Times New Roman" w:eastAsia="Times New Roman" w:hAnsi="Times New Roman"/>
          <w:bCs/>
          <w:iCs/>
          <w:sz w:val="24"/>
          <w:szCs w:val="24"/>
        </w:rPr>
        <w:t>20</w:t>
      </w:r>
      <w:r w:rsidR="009A3AB7">
        <w:rPr>
          <w:rFonts w:ascii="Times New Roman" w:eastAsia="Times New Roman" w:hAnsi="Times New Roman"/>
          <w:bCs/>
          <w:iCs/>
          <w:sz w:val="24"/>
          <w:szCs w:val="24"/>
        </w:rPr>
        <w:t>21</w:t>
      </w:r>
      <w:r w:rsidRPr="002E4579">
        <w:rPr>
          <w:rFonts w:ascii="Times New Roman" w:eastAsia="Times New Roman" w:hAnsi="Times New Roman"/>
          <w:bCs/>
          <w:iCs/>
          <w:sz w:val="24"/>
          <w:szCs w:val="24"/>
        </w:rPr>
        <w:t xml:space="preserve">.gada </w:t>
      </w:r>
      <w:r w:rsidR="009A3AB7">
        <w:rPr>
          <w:rFonts w:ascii="Times New Roman" w:eastAsia="Times New Roman" w:hAnsi="Times New Roman"/>
          <w:bCs/>
          <w:iCs/>
          <w:sz w:val="24"/>
          <w:szCs w:val="24"/>
        </w:rPr>
        <w:t>25.martā</w:t>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t xml:space="preserve">     Nr.</w:t>
      </w:r>
      <w:r w:rsidR="00545934">
        <w:rPr>
          <w:rFonts w:ascii="Times New Roman" w:eastAsia="Times New Roman" w:hAnsi="Times New Roman"/>
          <w:bCs/>
          <w:iCs/>
          <w:sz w:val="24"/>
          <w:szCs w:val="24"/>
        </w:rPr>
        <w:t>113</w:t>
      </w:r>
    </w:p>
    <w:p w14:paraId="420858BF" w14:textId="2AEE9EEE" w:rsidR="002E4579" w:rsidRDefault="002E4579" w:rsidP="002E4579">
      <w:pPr>
        <w:autoSpaceDN w:val="0"/>
        <w:spacing w:after="0" w:line="240" w:lineRule="auto"/>
        <w:jc w:val="both"/>
        <w:rPr>
          <w:rFonts w:ascii="Times New Roman" w:eastAsia="Times New Roman" w:hAnsi="Times New Roman"/>
          <w:bCs/>
          <w:sz w:val="24"/>
          <w:szCs w:val="24"/>
        </w:rPr>
      </w:pP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t xml:space="preserve">                (protokols Nr.</w:t>
      </w:r>
      <w:r w:rsidR="00545934">
        <w:rPr>
          <w:rFonts w:ascii="Times New Roman" w:eastAsia="Times New Roman" w:hAnsi="Times New Roman"/>
          <w:bCs/>
          <w:iCs/>
          <w:sz w:val="24"/>
          <w:szCs w:val="24"/>
        </w:rPr>
        <w:t>4</w:t>
      </w:r>
      <w:r w:rsidRPr="002E4579">
        <w:rPr>
          <w:rFonts w:ascii="Times New Roman" w:eastAsia="Times New Roman" w:hAnsi="Times New Roman"/>
          <w:bCs/>
          <w:iCs/>
          <w:sz w:val="24"/>
          <w:szCs w:val="24"/>
        </w:rPr>
        <w:t xml:space="preserve">, </w:t>
      </w:r>
      <w:r w:rsidR="00545934">
        <w:rPr>
          <w:rFonts w:ascii="Times New Roman" w:eastAsia="Times New Roman" w:hAnsi="Times New Roman"/>
          <w:bCs/>
          <w:iCs/>
          <w:sz w:val="24"/>
          <w:szCs w:val="24"/>
        </w:rPr>
        <w:t>24</w:t>
      </w:r>
      <w:r w:rsidRPr="002E4579">
        <w:rPr>
          <w:rFonts w:ascii="Times New Roman" w:eastAsia="Times New Roman" w:hAnsi="Times New Roman"/>
          <w:bCs/>
          <w:iCs/>
          <w:sz w:val="24"/>
          <w:szCs w:val="24"/>
        </w:rPr>
        <w:t>.</w:t>
      </w:r>
      <w:r w:rsidRPr="002E4579">
        <w:rPr>
          <w:rFonts w:ascii="Times New Roman" w:eastAsia="Times New Roman" w:hAnsi="Times New Roman"/>
          <w:bCs/>
          <w:sz w:val="24"/>
          <w:szCs w:val="24"/>
        </w:rPr>
        <w:t>p.)</w:t>
      </w:r>
    </w:p>
    <w:p w14:paraId="55417C50" w14:textId="77777777" w:rsidR="00AE3035" w:rsidRPr="002E4579" w:rsidRDefault="00AE3035" w:rsidP="002E4579">
      <w:pPr>
        <w:autoSpaceDN w:val="0"/>
        <w:spacing w:after="0" w:line="240" w:lineRule="auto"/>
        <w:jc w:val="both"/>
        <w:rPr>
          <w:rFonts w:ascii="Times New Roman" w:eastAsia="Times New Roman" w:hAnsi="Times New Roman"/>
          <w:bCs/>
          <w:sz w:val="24"/>
          <w:szCs w:val="24"/>
        </w:rPr>
      </w:pPr>
    </w:p>
    <w:p w14:paraId="4C4AFC9A" w14:textId="742D1D1B" w:rsidR="002E4579" w:rsidRDefault="009A3AB7" w:rsidP="005A5134">
      <w:pPr>
        <w:spacing w:after="0" w:line="240" w:lineRule="auto"/>
        <w:jc w:val="center"/>
        <w:rPr>
          <w:rFonts w:ascii="Times New Roman" w:hAnsi="Times New Roman"/>
          <w:b/>
          <w:sz w:val="24"/>
          <w:szCs w:val="24"/>
          <w:u w:val="single"/>
        </w:rPr>
      </w:pPr>
      <w:r>
        <w:rPr>
          <w:rFonts w:ascii="Times New Roman" w:hAnsi="Times New Roman"/>
          <w:b/>
          <w:sz w:val="24"/>
          <w:szCs w:val="24"/>
          <w:u w:val="single"/>
        </w:rPr>
        <w:t>Par noteikumu “</w:t>
      </w:r>
      <w:r w:rsidRPr="009A3AB7">
        <w:rPr>
          <w:rFonts w:ascii="Times New Roman" w:hAnsi="Times New Roman"/>
          <w:b/>
          <w:sz w:val="24"/>
          <w:szCs w:val="24"/>
          <w:u w:val="single"/>
        </w:rPr>
        <w:t>Bērna reģistrācijas, uzņemšanas un atskaitīšanas kārtība</w:t>
      </w:r>
      <w:r w:rsidR="005A5134">
        <w:rPr>
          <w:rFonts w:ascii="Times New Roman" w:hAnsi="Times New Roman"/>
          <w:b/>
          <w:sz w:val="24"/>
          <w:szCs w:val="24"/>
          <w:u w:val="single"/>
        </w:rPr>
        <w:t xml:space="preserve"> </w:t>
      </w:r>
      <w:r w:rsidRPr="009A3AB7">
        <w:rPr>
          <w:rFonts w:ascii="Times New Roman" w:hAnsi="Times New Roman"/>
          <w:b/>
          <w:sz w:val="24"/>
          <w:szCs w:val="24"/>
          <w:u w:val="single"/>
        </w:rPr>
        <w:t>Priekuļu novada pašvaldības izglītības iestādēs, kurās īsteno</w:t>
      </w:r>
      <w:r w:rsidR="005A5134">
        <w:rPr>
          <w:rFonts w:ascii="Times New Roman" w:hAnsi="Times New Roman"/>
          <w:b/>
          <w:sz w:val="24"/>
          <w:szCs w:val="24"/>
          <w:u w:val="single"/>
        </w:rPr>
        <w:t xml:space="preserve"> </w:t>
      </w:r>
      <w:r w:rsidRPr="009A3AB7">
        <w:rPr>
          <w:rFonts w:ascii="Times New Roman" w:hAnsi="Times New Roman"/>
          <w:b/>
          <w:sz w:val="24"/>
          <w:szCs w:val="24"/>
          <w:u w:val="single"/>
        </w:rPr>
        <w:t>pirmsskolas izglītības programmas</w:t>
      </w:r>
      <w:r>
        <w:rPr>
          <w:rFonts w:ascii="Times New Roman" w:hAnsi="Times New Roman"/>
          <w:b/>
          <w:sz w:val="24"/>
          <w:szCs w:val="24"/>
          <w:u w:val="single"/>
        </w:rPr>
        <w:t>”</w:t>
      </w:r>
      <w:r w:rsidR="008E2A54">
        <w:rPr>
          <w:rFonts w:ascii="Times New Roman" w:hAnsi="Times New Roman"/>
          <w:b/>
          <w:sz w:val="24"/>
          <w:szCs w:val="24"/>
          <w:u w:val="single"/>
        </w:rPr>
        <w:t xml:space="preserve"> </w:t>
      </w:r>
      <w:r w:rsidR="00AE3035" w:rsidRPr="00AE3035">
        <w:rPr>
          <w:rFonts w:ascii="Times New Roman" w:hAnsi="Times New Roman"/>
          <w:b/>
          <w:sz w:val="24"/>
          <w:szCs w:val="24"/>
          <w:u w:val="single"/>
        </w:rPr>
        <w:t>apstiprināšanu</w:t>
      </w:r>
    </w:p>
    <w:p w14:paraId="01C292B1" w14:textId="77777777" w:rsidR="00F95B5E" w:rsidRPr="00AE3035" w:rsidRDefault="00F95B5E" w:rsidP="005A5134">
      <w:pPr>
        <w:spacing w:after="0" w:line="240" w:lineRule="auto"/>
        <w:jc w:val="center"/>
        <w:rPr>
          <w:rFonts w:ascii="Times New Roman" w:hAnsi="Times New Roman"/>
          <w:b/>
          <w:sz w:val="24"/>
          <w:szCs w:val="24"/>
          <w:u w:val="single"/>
        </w:rPr>
      </w:pPr>
    </w:p>
    <w:bookmarkEnd w:id="0"/>
    <w:p w14:paraId="73C97D3A" w14:textId="77777777" w:rsidR="002C6E27" w:rsidRPr="002C6E27" w:rsidRDefault="002C6E27" w:rsidP="002C6E27">
      <w:pPr>
        <w:spacing w:after="0" w:line="240" w:lineRule="auto"/>
        <w:ind w:firstLine="720"/>
        <w:jc w:val="both"/>
        <w:rPr>
          <w:rFonts w:ascii="Times New Roman" w:eastAsia="Times New Roman" w:hAnsi="Times New Roman"/>
          <w:sz w:val="24"/>
          <w:szCs w:val="24"/>
          <w:lang w:eastAsia="lv-LV"/>
        </w:rPr>
      </w:pPr>
      <w:r w:rsidRPr="002C6E27">
        <w:rPr>
          <w:rFonts w:ascii="Times New Roman" w:eastAsia="Times New Roman" w:hAnsi="Times New Roman"/>
          <w:color w:val="000000"/>
          <w:sz w:val="24"/>
          <w:szCs w:val="24"/>
          <w:lang w:eastAsia="lv-LV"/>
        </w:rPr>
        <w:t>Priekuļu novada dome izskata jautājumu par Noteikumu pa bērna reģistrācijas, uzņemšanas un atskaitīšanas kārtību Priekuļu novada pašvaldības izglītības iestādēs, kurās īsteno pirmsskolas izglītības programmas apstiprināšanu.</w:t>
      </w:r>
    </w:p>
    <w:p w14:paraId="552D8A61" w14:textId="7960ED0E" w:rsidR="00E55DC6" w:rsidRPr="00E55DC6" w:rsidRDefault="002C6E27" w:rsidP="00E55DC6">
      <w:pPr>
        <w:spacing w:after="0" w:line="240" w:lineRule="auto"/>
        <w:ind w:firstLine="720"/>
        <w:jc w:val="both"/>
        <w:rPr>
          <w:rFonts w:ascii="Times New Roman" w:eastAsia="Times New Roman" w:hAnsi="Times New Roman"/>
          <w:color w:val="000000"/>
          <w:sz w:val="24"/>
          <w:szCs w:val="24"/>
          <w:lang w:eastAsia="lv-LV"/>
        </w:rPr>
      </w:pPr>
      <w:r w:rsidRPr="002C6E27">
        <w:rPr>
          <w:rFonts w:ascii="Times New Roman" w:eastAsia="Times New Roman" w:hAnsi="Times New Roman"/>
          <w:color w:val="000000"/>
          <w:sz w:val="24"/>
          <w:szCs w:val="24"/>
          <w:lang w:eastAsia="lv-LV"/>
        </w:rPr>
        <w:t>Izvērtējot domes rīcībā esošo informāciju, pamatojoties uz likuma „Par pašvaldībām” 21.panta 8.punktu, Izglītības likuma 22.panta pirmo daļu, Vispārējās izglītības likuma 8. un 9.pantu un Priekuļu novada domes Izglītības, kultūras un sporta jautājumu komitejas 2021.gada</w:t>
      </w:r>
      <w:r w:rsidR="00545934">
        <w:rPr>
          <w:rFonts w:ascii="Times New Roman" w:eastAsia="Times New Roman" w:hAnsi="Times New Roman"/>
          <w:color w:val="000000"/>
          <w:sz w:val="24"/>
          <w:szCs w:val="24"/>
          <w:lang w:eastAsia="lv-LV"/>
        </w:rPr>
        <w:t xml:space="preserve"> 18.marta</w:t>
      </w:r>
      <w:r w:rsidRPr="002C6E27">
        <w:rPr>
          <w:rFonts w:ascii="Times New Roman" w:eastAsia="Times New Roman" w:hAnsi="Times New Roman"/>
          <w:color w:val="000000"/>
          <w:sz w:val="24"/>
          <w:szCs w:val="24"/>
          <w:lang w:eastAsia="lv-LV"/>
        </w:rPr>
        <w:t xml:space="preserve"> lēmumu (protokols Nr.</w:t>
      </w:r>
      <w:r w:rsidR="00545934">
        <w:rPr>
          <w:rFonts w:ascii="Times New Roman" w:eastAsia="Times New Roman" w:hAnsi="Times New Roman"/>
          <w:color w:val="000000"/>
          <w:sz w:val="24"/>
          <w:szCs w:val="24"/>
          <w:lang w:eastAsia="lv-LV"/>
        </w:rPr>
        <w:t>2</w:t>
      </w:r>
      <w:r w:rsidRPr="002C6E27">
        <w:rPr>
          <w:rFonts w:ascii="Times New Roman" w:eastAsia="Times New Roman" w:hAnsi="Times New Roman"/>
          <w:color w:val="000000"/>
          <w:sz w:val="24"/>
          <w:szCs w:val="24"/>
          <w:lang w:eastAsia="lv-LV"/>
        </w:rPr>
        <w:t>),</w:t>
      </w:r>
      <w:r w:rsidR="00E55DC6">
        <w:rPr>
          <w:rFonts w:ascii="Times New Roman" w:eastAsia="Times New Roman" w:hAnsi="Times New Roman"/>
          <w:color w:val="000000"/>
          <w:sz w:val="24"/>
          <w:szCs w:val="24"/>
          <w:lang w:eastAsia="lv-LV"/>
        </w:rPr>
        <w:t xml:space="preserve"> </w:t>
      </w:r>
      <w:r w:rsidR="00E55DC6">
        <w:rPr>
          <w:rFonts w:ascii="Times New Roman" w:hAnsi="Times New Roman"/>
          <w:sz w:val="24"/>
          <w:szCs w:val="24"/>
        </w:rPr>
        <w:t>e</w:t>
      </w:r>
      <w:r w:rsidR="00E55DC6" w:rsidRPr="009D3A3F">
        <w:rPr>
          <w:rFonts w:ascii="Times New Roman" w:hAnsi="Times New Roman"/>
          <w:sz w:val="24"/>
          <w:szCs w:val="24"/>
        </w:rPr>
        <w:t>lektroniski balsojot tiešsaistē,</w:t>
      </w:r>
      <w:r w:rsidR="00E55DC6" w:rsidRPr="0071022F">
        <w:rPr>
          <w:rFonts w:ascii="Times New Roman" w:hAnsi="Times New Roman"/>
          <w:sz w:val="24"/>
          <w:szCs w:val="24"/>
        </w:rPr>
        <w:t xml:space="preserve"> </w:t>
      </w:r>
      <w:r w:rsidR="00E55DC6" w:rsidRPr="003453CA">
        <w:rPr>
          <w:rFonts w:ascii="Times New Roman" w:eastAsia="Times New Roman" w:hAnsi="Times New Roman"/>
          <w:sz w:val="24"/>
          <w:szCs w:val="24"/>
          <w:lang w:eastAsia="lv-LV"/>
        </w:rPr>
        <w:t>PAR –1</w:t>
      </w:r>
      <w:r w:rsidR="00E55DC6">
        <w:rPr>
          <w:rFonts w:ascii="Times New Roman" w:eastAsia="Times New Roman" w:hAnsi="Times New Roman"/>
          <w:sz w:val="24"/>
          <w:szCs w:val="24"/>
          <w:lang w:eastAsia="lv-LV"/>
        </w:rPr>
        <w:t>3</w:t>
      </w:r>
      <w:r w:rsidR="00E55DC6" w:rsidRPr="003453CA">
        <w:rPr>
          <w:rFonts w:ascii="Times New Roman" w:eastAsia="Times New Roman" w:hAnsi="Times New Roman"/>
          <w:sz w:val="24"/>
          <w:szCs w:val="24"/>
          <w:lang w:eastAsia="lv-LV"/>
        </w:rPr>
        <w:t xml:space="preserve"> (</w:t>
      </w:r>
      <w:r w:rsidR="00E55DC6" w:rsidRPr="007A337F">
        <w:rPr>
          <w:rFonts w:ascii="Times New Roman" w:hAnsi="Times New Roman"/>
          <w:sz w:val="24"/>
          <w:szCs w:val="24"/>
        </w:rPr>
        <w:t xml:space="preserve">Elīna Stapulone, Dace Kalniņa, Aivars Tīdemanis, Jānis Mičulis, Arnis Melbārdis, Aivars Kalnietis, Māris Baltiņš, Baiba Karlsberga, Normunds Kažoks, Sarmīte Orehova, Mārīte  Raudziņa, Juris </w:t>
      </w:r>
      <w:proofErr w:type="spellStart"/>
      <w:r w:rsidR="00E55DC6" w:rsidRPr="007A337F">
        <w:rPr>
          <w:rFonts w:ascii="Times New Roman" w:hAnsi="Times New Roman"/>
          <w:sz w:val="24"/>
          <w:szCs w:val="24"/>
        </w:rPr>
        <w:t>Sukaruks</w:t>
      </w:r>
      <w:proofErr w:type="spellEnd"/>
      <w:r w:rsidR="00E55DC6" w:rsidRPr="007A337F">
        <w:rPr>
          <w:rFonts w:ascii="Times New Roman" w:hAnsi="Times New Roman"/>
          <w:sz w:val="24"/>
          <w:szCs w:val="24"/>
        </w:rPr>
        <w:t>, Elīna Krieviņa</w:t>
      </w:r>
      <w:r w:rsidR="00E55DC6" w:rsidRPr="003453CA">
        <w:rPr>
          <w:rFonts w:ascii="Times New Roman" w:eastAsia="Times New Roman" w:hAnsi="Times New Roman"/>
          <w:sz w:val="24"/>
          <w:szCs w:val="24"/>
          <w:lang w:eastAsia="lv-LV"/>
        </w:rPr>
        <w:t>)</w:t>
      </w:r>
      <w:r w:rsidR="00E55DC6">
        <w:rPr>
          <w:rFonts w:ascii="Times New Roman" w:eastAsia="Times New Roman" w:hAnsi="Times New Roman"/>
          <w:sz w:val="24"/>
          <w:szCs w:val="24"/>
          <w:lang w:eastAsia="lv-LV"/>
        </w:rPr>
        <w:t>,</w:t>
      </w:r>
      <w:r w:rsidR="00E55DC6" w:rsidRPr="003453CA">
        <w:rPr>
          <w:rFonts w:ascii="Times New Roman" w:eastAsia="Times New Roman" w:hAnsi="Times New Roman"/>
          <w:sz w:val="24"/>
          <w:szCs w:val="24"/>
          <w:lang w:eastAsia="lv-LV"/>
        </w:rPr>
        <w:t xml:space="preserve"> PRET –nav, ATTURAS –nav, Priekuļu novada dome </w:t>
      </w:r>
      <w:r w:rsidR="00E55DC6" w:rsidRPr="003453CA">
        <w:rPr>
          <w:rFonts w:ascii="Times New Roman" w:eastAsia="Times New Roman" w:hAnsi="Times New Roman"/>
          <w:b/>
          <w:sz w:val="24"/>
          <w:szCs w:val="24"/>
          <w:lang w:eastAsia="lv-LV"/>
        </w:rPr>
        <w:t>nolemj</w:t>
      </w:r>
    </w:p>
    <w:p w14:paraId="188C97AA" w14:textId="52B4CA66" w:rsidR="002C6E27" w:rsidRPr="002C6E27" w:rsidRDefault="002C6E27" w:rsidP="002C6E27">
      <w:pPr>
        <w:spacing w:after="0" w:line="240" w:lineRule="auto"/>
        <w:rPr>
          <w:rFonts w:ascii="Times New Roman" w:eastAsia="Times New Roman" w:hAnsi="Times New Roman"/>
          <w:sz w:val="24"/>
          <w:szCs w:val="24"/>
          <w:lang w:eastAsia="lv-LV"/>
        </w:rPr>
      </w:pPr>
    </w:p>
    <w:p w14:paraId="64A30DDA" w14:textId="77777777" w:rsidR="002C6E27" w:rsidRPr="002C6E27" w:rsidRDefault="002C6E27" w:rsidP="002C6E27">
      <w:pPr>
        <w:numPr>
          <w:ilvl w:val="0"/>
          <w:numId w:val="8"/>
        </w:numPr>
        <w:spacing w:after="0" w:line="240" w:lineRule="auto"/>
        <w:ind w:left="360"/>
        <w:jc w:val="both"/>
        <w:textAlignment w:val="baseline"/>
        <w:rPr>
          <w:rFonts w:ascii="Times New Roman" w:eastAsia="Times New Roman" w:hAnsi="Times New Roman"/>
          <w:color w:val="000000"/>
          <w:sz w:val="24"/>
          <w:szCs w:val="24"/>
          <w:lang w:eastAsia="lv-LV"/>
        </w:rPr>
      </w:pPr>
      <w:r w:rsidRPr="002C6E27">
        <w:rPr>
          <w:rFonts w:ascii="Times New Roman" w:eastAsia="Times New Roman" w:hAnsi="Times New Roman"/>
          <w:color w:val="000000"/>
          <w:sz w:val="24"/>
          <w:szCs w:val="24"/>
          <w:lang w:eastAsia="lv-LV"/>
        </w:rPr>
        <w:t>Apstiprināt Noteikumus pa bērna reģistrācijas, uzņemšanas un atskaitīšanas kārtību Priekuļu novada pašvaldības izglītības iestādēs, kurās īsteno pirmsskolas izglītības programmas apstiprināšanu.</w:t>
      </w:r>
    </w:p>
    <w:p w14:paraId="5E574DC5" w14:textId="77777777" w:rsidR="002C6E27" w:rsidRPr="002C6E27" w:rsidRDefault="002C6E27" w:rsidP="002C6E27">
      <w:pPr>
        <w:numPr>
          <w:ilvl w:val="0"/>
          <w:numId w:val="8"/>
        </w:numPr>
        <w:spacing w:after="0" w:line="240" w:lineRule="auto"/>
        <w:ind w:left="360"/>
        <w:jc w:val="both"/>
        <w:textAlignment w:val="baseline"/>
        <w:rPr>
          <w:rFonts w:ascii="Times New Roman" w:eastAsia="Times New Roman" w:hAnsi="Times New Roman"/>
          <w:color w:val="000000"/>
          <w:sz w:val="24"/>
          <w:szCs w:val="24"/>
          <w:lang w:eastAsia="lv-LV"/>
        </w:rPr>
      </w:pPr>
      <w:r w:rsidRPr="002C6E27">
        <w:rPr>
          <w:rFonts w:ascii="Times New Roman" w:eastAsia="Times New Roman" w:hAnsi="Times New Roman"/>
          <w:color w:val="000000"/>
          <w:sz w:val="24"/>
          <w:szCs w:val="24"/>
          <w:lang w:eastAsia="lv-LV"/>
        </w:rPr>
        <w:t>Ar noteikumu spēkā stāšanos spēku zaudē 2017. gada 25. maijā apstiprinātie Priekuļu novada pašvaldības Noteikumi “Bērna reģistrācijas, uzņemšanas un atskaitīšanas kārtība Priekuļu novada pašvaldības izglītības iestādēs, kurās īsteno pirmsskolas izglītības programmas” (protokols Nr.6, p.36).</w:t>
      </w:r>
    </w:p>
    <w:p w14:paraId="564F55C8" w14:textId="77777777" w:rsidR="002C6E27" w:rsidRPr="002C6E27" w:rsidRDefault="002C6E27" w:rsidP="002C6E27">
      <w:pPr>
        <w:numPr>
          <w:ilvl w:val="0"/>
          <w:numId w:val="8"/>
        </w:numPr>
        <w:spacing w:after="0" w:line="240" w:lineRule="auto"/>
        <w:ind w:left="360"/>
        <w:jc w:val="both"/>
        <w:textAlignment w:val="baseline"/>
        <w:rPr>
          <w:rFonts w:ascii="Times New Roman" w:eastAsia="Times New Roman" w:hAnsi="Times New Roman"/>
          <w:color w:val="000000"/>
          <w:sz w:val="24"/>
          <w:szCs w:val="24"/>
          <w:lang w:eastAsia="lv-LV"/>
        </w:rPr>
      </w:pPr>
      <w:r w:rsidRPr="002C6E27">
        <w:rPr>
          <w:rFonts w:ascii="Times New Roman" w:eastAsia="Times New Roman" w:hAnsi="Times New Roman"/>
          <w:color w:val="000000"/>
          <w:sz w:val="24"/>
          <w:szCs w:val="24"/>
          <w:lang w:eastAsia="lv-LV"/>
        </w:rPr>
        <w:t>Atbildīgais par lēmuma izpildi Administratīvās nodaļas vadītāja Laura Prikule.</w:t>
      </w:r>
    </w:p>
    <w:p w14:paraId="3C9AC3FB" w14:textId="77777777" w:rsidR="002C6E27" w:rsidRPr="002C6E27" w:rsidRDefault="002C6E27" w:rsidP="002C6E27">
      <w:pPr>
        <w:numPr>
          <w:ilvl w:val="0"/>
          <w:numId w:val="8"/>
        </w:numPr>
        <w:spacing w:after="0" w:line="240" w:lineRule="auto"/>
        <w:ind w:left="360"/>
        <w:jc w:val="both"/>
        <w:textAlignment w:val="baseline"/>
        <w:rPr>
          <w:rFonts w:ascii="Times New Roman" w:eastAsia="Times New Roman" w:hAnsi="Times New Roman"/>
          <w:color w:val="000000"/>
          <w:sz w:val="24"/>
          <w:szCs w:val="24"/>
          <w:lang w:eastAsia="lv-LV"/>
        </w:rPr>
      </w:pPr>
      <w:r w:rsidRPr="002C6E27">
        <w:rPr>
          <w:rFonts w:ascii="Times New Roman" w:eastAsia="Times New Roman" w:hAnsi="Times New Roman"/>
          <w:color w:val="000000"/>
          <w:sz w:val="24"/>
          <w:szCs w:val="24"/>
          <w:lang w:eastAsia="lv-LV"/>
        </w:rPr>
        <w:t>Kontroli par lēmuma izpildi veic pašvaldības izpilddirektors Fjodors Puņeiko.</w:t>
      </w:r>
    </w:p>
    <w:p w14:paraId="4D143E89" w14:textId="4C75B1E6" w:rsidR="002C6E27" w:rsidRDefault="002C6E27" w:rsidP="00545934">
      <w:pPr>
        <w:spacing w:after="240" w:line="240" w:lineRule="auto"/>
        <w:rPr>
          <w:rFonts w:ascii="Times New Roman" w:eastAsia="Times New Roman" w:hAnsi="Times New Roman"/>
          <w:color w:val="000000"/>
          <w:sz w:val="24"/>
          <w:szCs w:val="24"/>
          <w:lang w:eastAsia="lv-LV"/>
        </w:rPr>
      </w:pPr>
      <w:r w:rsidRPr="002C6E27">
        <w:rPr>
          <w:rFonts w:ascii="Times New Roman" w:eastAsia="Times New Roman" w:hAnsi="Times New Roman"/>
          <w:sz w:val="24"/>
          <w:szCs w:val="24"/>
          <w:lang w:eastAsia="lv-LV"/>
        </w:rPr>
        <w:br/>
      </w:r>
      <w:r w:rsidRPr="002C6E27">
        <w:rPr>
          <w:rFonts w:ascii="Times New Roman" w:eastAsia="Times New Roman" w:hAnsi="Times New Roman"/>
          <w:color w:val="000000"/>
          <w:sz w:val="24"/>
          <w:szCs w:val="24"/>
          <w:lang w:eastAsia="lv-LV"/>
        </w:rPr>
        <w:t>Pielikumā: Noteikumi pa bērna reģistrācijas, uzņemšanas un atskaitīšanas kārtību Priekuļu novada pašvaldības izglītības iestādēs, kurās īsteno pirmsskolas izglītības programmas apstiprināšanu.</w:t>
      </w:r>
    </w:p>
    <w:p w14:paraId="5A3698D9" w14:textId="77777777" w:rsidR="00545934" w:rsidRPr="002C6E27" w:rsidRDefault="00545934" w:rsidP="00545934">
      <w:pPr>
        <w:spacing w:after="240" w:line="240" w:lineRule="auto"/>
        <w:rPr>
          <w:rFonts w:ascii="Times New Roman" w:eastAsia="Times New Roman" w:hAnsi="Times New Roman"/>
          <w:sz w:val="24"/>
          <w:szCs w:val="24"/>
          <w:lang w:eastAsia="lv-LV"/>
        </w:rPr>
      </w:pPr>
    </w:p>
    <w:p w14:paraId="5CDA7E98" w14:textId="77777777" w:rsidR="00187DFE" w:rsidRPr="00187DFE" w:rsidRDefault="00187DFE" w:rsidP="00187DFE">
      <w:pPr>
        <w:spacing w:after="0" w:line="240" w:lineRule="auto"/>
        <w:rPr>
          <w:rFonts w:ascii="Times New Roman" w:eastAsia="Times New Roman" w:hAnsi="Times New Roman"/>
          <w:sz w:val="24"/>
          <w:szCs w:val="24"/>
        </w:rPr>
      </w:pPr>
      <w:bookmarkStart w:id="1" w:name="_Hlk22994951"/>
      <w:r w:rsidRPr="00187DFE">
        <w:rPr>
          <w:rFonts w:ascii="Times New Roman" w:eastAsia="Times New Roman" w:hAnsi="Times New Roman"/>
          <w:sz w:val="24"/>
          <w:szCs w:val="24"/>
        </w:rPr>
        <w:t>Domes priekšsēdētāja</w:t>
      </w:r>
      <w:r w:rsidRPr="00187DFE">
        <w:rPr>
          <w:rFonts w:ascii="Times New Roman" w:eastAsia="Times New Roman" w:hAnsi="Times New Roman"/>
          <w:sz w:val="24"/>
          <w:szCs w:val="24"/>
        </w:rPr>
        <w:tab/>
      </w:r>
      <w:r w:rsidRPr="00187DFE">
        <w:rPr>
          <w:rFonts w:ascii="Times New Roman" w:eastAsia="Times New Roman" w:hAnsi="Times New Roman"/>
          <w:sz w:val="24"/>
          <w:szCs w:val="24"/>
        </w:rPr>
        <w:tab/>
        <w:t>(paraksts)</w:t>
      </w:r>
      <w:r w:rsidRPr="00187DFE">
        <w:rPr>
          <w:rFonts w:ascii="Times New Roman" w:eastAsia="Times New Roman" w:hAnsi="Times New Roman"/>
          <w:sz w:val="24"/>
          <w:szCs w:val="24"/>
        </w:rPr>
        <w:tab/>
      </w:r>
      <w:r w:rsidRPr="00187DFE">
        <w:rPr>
          <w:rFonts w:ascii="Times New Roman" w:eastAsia="Times New Roman" w:hAnsi="Times New Roman"/>
          <w:sz w:val="24"/>
          <w:szCs w:val="24"/>
        </w:rPr>
        <w:tab/>
      </w:r>
      <w:r w:rsidRPr="00187DFE">
        <w:rPr>
          <w:rFonts w:ascii="Times New Roman" w:eastAsia="Times New Roman" w:hAnsi="Times New Roman"/>
          <w:sz w:val="24"/>
          <w:szCs w:val="24"/>
        </w:rPr>
        <w:tab/>
      </w:r>
      <w:r w:rsidRPr="00187DFE">
        <w:rPr>
          <w:rFonts w:ascii="Times New Roman" w:eastAsia="Times New Roman" w:hAnsi="Times New Roman"/>
          <w:sz w:val="24"/>
          <w:szCs w:val="24"/>
        </w:rPr>
        <w:tab/>
      </w:r>
      <w:r w:rsidRPr="00187DFE">
        <w:rPr>
          <w:rFonts w:ascii="Times New Roman" w:eastAsia="Times New Roman" w:hAnsi="Times New Roman"/>
          <w:sz w:val="24"/>
          <w:szCs w:val="24"/>
        </w:rPr>
        <w:tab/>
        <w:t>Elīna Stapulone</w:t>
      </w:r>
    </w:p>
    <w:bookmarkEnd w:id="1"/>
    <w:p w14:paraId="0395E1A2" w14:textId="77777777" w:rsidR="00B165A3" w:rsidRDefault="00B165A3"/>
    <w:p w14:paraId="27FDB2E9" w14:textId="77777777" w:rsidR="00B165A3" w:rsidRDefault="00B165A3"/>
    <w:p w14:paraId="4AC54AD1" w14:textId="77777777" w:rsidR="00B165A3" w:rsidRDefault="00B165A3"/>
    <w:p w14:paraId="0DD41A48" w14:textId="77777777" w:rsidR="00B165A3" w:rsidRDefault="00B165A3"/>
    <w:sectPr w:rsidR="00B165A3" w:rsidSect="00B165A3">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3EA3"/>
    <w:multiLevelType w:val="hybridMultilevel"/>
    <w:tmpl w:val="4B22A8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6D2E3C"/>
    <w:multiLevelType w:val="hybridMultilevel"/>
    <w:tmpl w:val="B980FC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E1392E"/>
    <w:multiLevelType w:val="multilevel"/>
    <w:tmpl w:val="A0905202"/>
    <w:lvl w:ilvl="0">
      <w:start w:val="1"/>
      <w:numFmt w:val="decimal"/>
      <w:lvlText w:val="%1."/>
      <w:lvlJc w:val="left"/>
      <w:pPr>
        <w:ind w:left="1440" w:hanging="360"/>
      </w:pPr>
      <w:rPr>
        <w:rFonts w:ascii="Times New Roman" w:eastAsia="Calibr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28964ECB"/>
    <w:multiLevelType w:val="hybridMultilevel"/>
    <w:tmpl w:val="F9E42B4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FC79A0"/>
    <w:multiLevelType w:val="hybridMultilevel"/>
    <w:tmpl w:val="6E68EC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1F02F0"/>
    <w:multiLevelType w:val="multilevel"/>
    <w:tmpl w:val="E4508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4214ED"/>
    <w:multiLevelType w:val="hybridMultilevel"/>
    <w:tmpl w:val="D7905F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CE1A74"/>
    <w:multiLevelType w:val="multilevel"/>
    <w:tmpl w:val="F190C1F6"/>
    <w:lvl w:ilvl="0">
      <w:start w:val="1"/>
      <w:numFmt w:val="decimal"/>
      <w:suff w:val="space"/>
      <w:lvlText w:val="%1."/>
      <w:lvlJc w:val="left"/>
      <w:pPr>
        <w:ind w:left="0" w:firstLine="737"/>
      </w:pPr>
      <w:rPr>
        <w:rFonts w:hint="default"/>
        <w:b w:val="0"/>
        <w:color w:val="auto"/>
      </w:rPr>
    </w:lvl>
    <w:lvl w:ilvl="1">
      <w:start w:val="1"/>
      <w:numFmt w:val="decimal"/>
      <w:suff w:val="space"/>
      <w:lvlText w:val="%1.%2."/>
      <w:lvlJc w:val="left"/>
      <w:pPr>
        <w:ind w:left="113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4"/>
  </w:num>
  <w:num w:numId="3">
    <w:abstractNumId w:val="6"/>
  </w:num>
  <w:num w:numId="4">
    <w:abstractNumId w:val="3"/>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79"/>
    <w:rsid w:val="00187DFE"/>
    <w:rsid w:val="002C6E27"/>
    <w:rsid w:val="002E4579"/>
    <w:rsid w:val="0034798F"/>
    <w:rsid w:val="00383AAA"/>
    <w:rsid w:val="00545934"/>
    <w:rsid w:val="005A5134"/>
    <w:rsid w:val="006E25F6"/>
    <w:rsid w:val="007505CD"/>
    <w:rsid w:val="00811E87"/>
    <w:rsid w:val="00815C89"/>
    <w:rsid w:val="008E2A54"/>
    <w:rsid w:val="009710F5"/>
    <w:rsid w:val="009A3AB7"/>
    <w:rsid w:val="00A070C0"/>
    <w:rsid w:val="00AB6CE0"/>
    <w:rsid w:val="00AE3035"/>
    <w:rsid w:val="00AE5DA0"/>
    <w:rsid w:val="00AF27EA"/>
    <w:rsid w:val="00B165A3"/>
    <w:rsid w:val="00CE112A"/>
    <w:rsid w:val="00E55DC6"/>
    <w:rsid w:val="00F95B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E657"/>
  <w15:docId w15:val="{1605F202-FA16-4E05-A478-10D4696D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457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2E457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4579"/>
    <w:rPr>
      <w:rFonts w:ascii="Segoe UI" w:eastAsia="Calibri" w:hAnsi="Segoe UI" w:cs="Segoe UI"/>
      <w:sz w:val="18"/>
      <w:szCs w:val="18"/>
    </w:rPr>
  </w:style>
  <w:style w:type="paragraph" w:styleId="Sarakstarindkopa">
    <w:name w:val="List Paragraph"/>
    <w:basedOn w:val="Parasts"/>
    <w:uiPriority w:val="34"/>
    <w:qFormat/>
    <w:rsid w:val="002E4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2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1447</Words>
  <Characters>825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6</cp:revision>
  <cp:lastPrinted>2021-03-26T06:25:00Z</cp:lastPrinted>
  <dcterms:created xsi:type="dcterms:W3CDTF">2021-03-25T09:04:00Z</dcterms:created>
  <dcterms:modified xsi:type="dcterms:W3CDTF">2021-03-26T07:57:00Z</dcterms:modified>
</cp:coreProperties>
</file>