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035" w:rsidRPr="00205035" w:rsidRDefault="00205035" w:rsidP="00205035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0503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516D5937" wp14:editId="6B047090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035" w:rsidRPr="00205035" w:rsidRDefault="00205035" w:rsidP="0020503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5035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205035" w:rsidRPr="00205035" w:rsidRDefault="00205035" w:rsidP="00205035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05035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205035" w:rsidRPr="00205035" w:rsidRDefault="00205035" w:rsidP="0020503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0503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05035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20503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05035" w:rsidRPr="00205035" w:rsidRDefault="00205035" w:rsidP="00205035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05035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05035" w:rsidRPr="00205035" w:rsidRDefault="00205035" w:rsidP="0020503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05035" w:rsidRPr="00205035" w:rsidRDefault="00205035" w:rsidP="0020503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050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205035" w:rsidRPr="00205035" w:rsidRDefault="00205035" w:rsidP="0020503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503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:rsidR="00205035" w:rsidRPr="00205035" w:rsidRDefault="00205035" w:rsidP="0020503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05035" w:rsidRPr="00205035" w:rsidRDefault="00205035" w:rsidP="0020503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28.martā</w:t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="00A71304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</w:p>
    <w:p w:rsidR="00205035" w:rsidRPr="00205035" w:rsidRDefault="00205035" w:rsidP="0020503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Nr.3,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38</w:t>
      </w:r>
      <w:r w:rsidRPr="0020503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05035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p w:rsidR="00205035" w:rsidRDefault="00205035" w:rsidP="0090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74F0" w:rsidRPr="00205035" w:rsidRDefault="009062DD" w:rsidP="0090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035">
        <w:rPr>
          <w:rFonts w:ascii="Times New Roman" w:hAnsi="Times New Roman" w:cs="Times New Roman"/>
          <w:b/>
          <w:sz w:val="24"/>
          <w:szCs w:val="24"/>
          <w:u w:val="single"/>
        </w:rPr>
        <w:t>Par B kategorijas piesārņojošās darbības atļaujas izsniegšanu</w:t>
      </w:r>
    </w:p>
    <w:p w:rsidR="009062DD" w:rsidRPr="00205035" w:rsidRDefault="009062DD" w:rsidP="00906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2DD" w:rsidRPr="00205035" w:rsidRDefault="009062DD" w:rsidP="0058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35">
        <w:rPr>
          <w:rFonts w:ascii="Times New Roman" w:hAnsi="Times New Roman" w:cs="Times New Roman"/>
          <w:sz w:val="24"/>
          <w:szCs w:val="24"/>
        </w:rPr>
        <w:tab/>
        <w:t>Priekuļu novada dome izskata Valsts vides dienests Valmieras reģionālās vides pārvaldes 2019.gada 15.marta rakstu Nr.8.5-10/628 (reģ.Nr.3-4/2019-1992, 20.03.2019.) par</w:t>
      </w:r>
      <w:r w:rsidR="005839A2" w:rsidRPr="00205035">
        <w:rPr>
          <w:rFonts w:ascii="Times New Roman" w:hAnsi="Times New Roman" w:cs="Times New Roman"/>
          <w:sz w:val="24"/>
          <w:szCs w:val="24"/>
        </w:rPr>
        <w:t xml:space="preserve"> SIA ,,</w:t>
      </w:r>
      <w:proofErr w:type="spellStart"/>
      <w:r w:rsidR="005839A2" w:rsidRPr="00205035">
        <w:rPr>
          <w:rFonts w:ascii="Times New Roman" w:hAnsi="Times New Roman" w:cs="Times New Roman"/>
          <w:sz w:val="24"/>
          <w:szCs w:val="24"/>
        </w:rPr>
        <w:t>Staļi</w:t>
      </w:r>
      <w:proofErr w:type="spellEnd"/>
      <w:r w:rsidR="005839A2" w:rsidRPr="00205035">
        <w:rPr>
          <w:rFonts w:ascii="Times New Roman" w:hAnsi="Times New Roman" w:cs="Times New Roman"/>
          <w:sz w:val="24"/>
          <w:szCs w:val="24"/>
        </w:rPr>
        <w:t>” izsniegtās</w:t>
      </w:r>
      <w:r w:rsidRPr="00205035">
        <w:rPr>
          <w:rFonts w:ascii="Times New Roman" w:hAnsi="Times New Roman" w:cs="Times New Roman"/>
          <w:sz w:val="24"/>
          <w:szCs w:val="24"/>
        </w:rPr>
        <w:t xml:space="preserve"> </w:t>
      </w:r>
      <w:r w:rsidR="00AC4BE4" w:rsidRPr="00205035">
        <w:rPr>
          <w:rFonts w:ascii="Times New Roman" w:hAnsi="Times New Roman" w:cs="Times New Roman"/>
          <w:sz w:val="24"/>
          <w:szCs w:val="24"/>
        </w:rPr>
        <w:t xml:space="preserve">B kategorijas piesārņojošas darbības </w:t>
      </w:r>
      <w:r w:rsidR="004E6446" w:rsidRPr="00205035">
        <w:rPr>
          <w:rFonts w:ascii="Times New Roman" w:hAnsi="Times New Roman" w:cs="Times New Roman"/>
          <w:sz w:val="24"/>
          <w:szCs w:val="24"/>
        </w:rPr>
        <w:t>A</w:t>
      </w:r>
      <w:r w:rsidR="00AC4BE4" w:rsidRPr="00205035">
        <w:rPr>
          <w:rFonts w:ascii="Times New Roman" w:hAnsi="Times New Roman" w:cs="Times New Roman"/>
          <w:sz w:val="24"/>
          <w:szCs w:val="24"/>
        </w:rPr>
        <w:t xml:space="preserve">tļaujas pārskatīšanu </w:t>
      </w:r>
      <w:r w:rsidR="005839A2" w:rsidRPr="00205035">
        <w:rPr>
          <w:rFonts w:ascii="Times New Roman" w:hAnsi="Times New Roman" w:cs="Times New Roman"/>
          <w:sz w:val="24"/>
          <w:szCs w:val="24"/>
        </w:rPr>
        <w:t>kokapstrādes ražotnes sadedzināšanas iekārtu piesārņojošai darbībai ,,</w:t>
      </w:r>
      <w:proofErr w:type="spellStart"/>
      <w:r w:rsidR="005839A2" w:rsidRPr="00205035">
        <w:rPr>
          <w:rFonts w:ascii="Times New Roman" w:hAnsi="Times New Roman" w:cs="Times New Roman"/>
          <w:sz w:val="24"/>
          <w:szCs w:val="24"/>
        </w:rPr>
        <w:t>Ķingās</w:t>
      </w:r>
      <w:proofErr w:type="spellEnd"/>
      <w:r w:rsidR="005839A2" w:rsidRPr="00205035">
        <w:rPr>
          <w:rFonts w:ascii="Times New Roman" w:hAnsi="Times New Roman" w:cs="Times New Roman"/>
          <w:sz w:val="24"/>
          <w:szCs w:val="24"/>
        </w:rPr>
        <w:t>”, Priekuļu pagastā, Priekuļu novadā.</w:t>
      </w:r>
    </w:p>
    <w:p w:rsidR="005839A2" w:rsidRPr="00205035" w:rsidRDefault="005839A2" w:rsidP="005839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35">
        <w:rPr>
          <w:rFonts w:ascii="Times New Roman" w:hAnsi="Times New Roman" w:cs="Times New Roman"/>
          <w:sz w:val="24"/>
          <w:szCs w:val="24"/>
        </w:rPr>
        <w:tab/>
        <w:t>Priekuļu novada dome konstatē sekojošo:</w:t>
      </w:r>
    </w:p>
    <w:p w:rsidR="00205035" w:rsidRDefault="005839A2" w:rsidP="00205035">
      <w:pPr>
        <w:pStyle w:val="Sarakstarindkop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5035">
        <w:rPr>
          <w:rFonts w:ascii="Times New Roman" w:hAnsi="Times New Roman" w:cs="Times New Roman"/>
          <w:sz w:val="24"/>
          <w:szCs w:val="24"/>
        </w:rPr>
        <w:t>SIA ,,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Staļi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” </w:t>
      </w:r>
      <w:r w:rsidR="004E6446" w:rsidRPr="00205035">
        <w:rPr>
          <w:rFonts w:ascii="Times New Roman" w:hAnsi="Times New Roman" w:cs="Times New Roman"/>
          <w:sz w:val="24"/>
          <w:szCs w:val="24"/>
        </w:rPr>
        <w:t xml:space="preserve">ir iesniegusi Valsts vides dienesta Valmieras reģionālai vides pārvaldei iesniegumu par Atļaujas papildināšanu ar C kategorijas piesārņojošo darbību – mehānisko transportlīdzekļu remontu darbnīcu, sešu jaunu emisijas avotu izveidi (šķeldas žāvētavai </w:t>
      </w:r>
      <w:r w:rsidR="00D301F6" w:rsidRPr="00205035">
        <w:rPr>
          <w:rFonts w:ascii="Times New Roman" w:hAnsi="Times New Roman" w:cs="Times New Roman"/>
          <w:sz w:val="24"/>
          <w:szCs w:val="24"/>
        </w:rPr>
        <w:t>uzstādītas trīs jaunas gaisa attīrīšanas iekārtas), kā arī kurināmā materiāla uzglabāšana atklātos laukumos.</w:t>
      </w:r>
      <w:r w:rsidRPr="00205035">
        <w:rPr>
          <w:rFonts w:ascii="Times New Roman" w:hAnsi="Times New Roman" w:cs="Times New Roman"/>
          <w:sz w:val="24"/>
          <w:szCs w:val="24"/>
        </w:rPr>
        <w:t>;</w:t>
      </w:r>
    </w:p>
    <w:p w:rsidR="00205035" w:rsidRDefault="004E6446" w:rsidP="00205035">
      <w:pPr>
        <w:pStyle w:val="Sarakstarindkop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5035">
        <w:rPr>
          <w:rFonts w:ascii="Times New Roman" w:hAnsi="Times New Roman" w:cs="Times New Roman"/>
          <w:sz w:val="24"/>
          <w:szCs w:val="24"/>
        </w:rPr>
        <w:t>SIA ,,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Staļi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>” 2014.gada 25.februārī ir izsniegta Atļauja B kategorijas piesārņojošai darbībai Nr.VA14IB0005, ar 2016.gada 17.maija grozījumiem NR.VA16VL0072</w:t>
      </w:r>
      <w:r w:rsidR="007213FF" w:rsidRPr="00205035">
        <w:rPr>
          <w:rFonts w:ascii="Times New Roman" w:hAnsi="Times New Roman" w:cs="Times New Roman"/>
          <w:sz w:val="24"/>
          <w:szCs w:val="24"/>
        </w:rPr>
        <w:t>;</w:t>
      </w:r>
    </w:p>
    <w:p w:rsidR="00205035" w:rsidRDefault="007213FF" w:rsidP="00205035">
      <w:pPr>
        <w:pStyle w:val="Sarakstarindkop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5035">
        <w:rPr>
          <w:rFonts w:ascii="Times New Roman" w:hAnsi="Times New Roman" w:cs="Times New Roman"/>
          <w:sz w:val="24"/>
          <w:szCs w:val="24"/>
        </w:rPr>
        <w:t xml:space="preserve">Priekuļu novada Priekuļu pagasta teritorijas plānojums ir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pārapstiprināts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 Priekuļu novada domes sēdē 2009.gada 17.septembrī</w:t>
      </w:r>
      <w:r w:rsidR="005740CB" w:rsidRPr="00205035">
        <w:rPr>
          <w:rFonts w:ascii="Times New Roman" w:hAnsi="Times New Roman" w:cs="Times New Roman"/>
          <w:sz w:val="24"/>
          <w:szCs w:val="24"/>
        </w:rPr>
        <w:t>;</w:t>
      </w:r>
    </w:p>
    <w:p w:rsidR="005839A2" w:rsidRPr="00205035" w:rsidRDefault="005740CB" w:rsidP="00205035">
      <w:pPr>
        <w:pStyle w:val="Sarakstarindkopa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05035">
        <w:rPr>
          <w:rFonts w:ascii="Times New Roman" w:hAnsi="Times New Roman" w:cs="Times New Roman"/>
          <w:sz w:val="24"/>
          <w:szCs w:val="24"/>
        </w:rPr>
        <w:t xml:space="preserve">Novada teritorijas plānotājs J. Pētersons ziņo par </w:t>
      </w:r>
      <w:r w:rsidR="00BB514B" w:rsidRPr="0020503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205035">
        <w:rPr>
          <w:rFonts w:ascii="Times New Roman" w:hAnsi="Times New Roman" w:cs="Times New Roman"/>
          <w:sz w:val="24"/>
          <w:szCs w:val="24"/>
        </w:rPr>
        <w:t>nosacījumiem, kur</w:t>
      </w:r>
      <w:r w:rsidR="00BB514B" w:rsidRPr="00205035">
        <w:rPr>
          <w:rFonts w:ascii="Times New Roman" w:hAnsi="Times New Roman" w:cs="Times New Roman"/>
          <w:sz w:val="24"/>
          <w:szCs w:val="24"/>
        </w:rPr>
        <w:t xml:space="preserve">i </w:t>
      </w:r>
      <w:r w:rsidR="00421C40" w:rsidRPr="00205035">
        <w:rPr>
          <w:rFonts w:ascii="Times New Roman" w:hAnsi="Times New Roman" w:cs="Times New Roman"/>
          <w:sz w:val="24"/>
          <w:szCs w:val="24"/>
        </w:rPr>
        <w:t xml:space="preserve">paredzami pārskatāmajā </w:t>
      </w:r>
      <w:r w:rsidR="00BB514B" w:rsidRPr="00205035">
        <w:rPr>
          <w:rFonts w:ascii="Times New Roman" w:hAnsi="Times New Roman" w:cs="Times New Roman"/>
          <w:sz w:val="24"/>
          <w:szCs w:val="24"/>
        </w:rPr>
        <w:t>B kategorijas piesārņojošas darbības Atļaujā kokapstrādes ražotnes sadedzināšanas iekārtu piesārņojošai darbībai ,,</w:t>
      </w:r>
      <w:proofErr w:type="spellStart"/>
      <w:r w:rsidR="00BB514B" w:rsidRPr="00205035">
        <w:rPr>
          <w:rFonts w:ascii="Times New Roman" w:hAnsi="Times New Roman" w:cs="Times New Roman"/>
          <w:sz w:val="24"/>
          <w:szCs w:val="24"/>
        </w:rPr>
        <w:t>Ķingās</w:t>
      </w:r>
      <w:proofErr w:type="spellEnd"/>
      <w:r w:rsidR="00BB514B" w:rsidRPr="00205035">
        <w:rPr>
          <w:rFonts w:ascii="Times New Roman" w:hAnsi="Times New Roman" w:cs="Times New Roman"/>
          <w:sz w:val="24"/>
          <w:szCs w:val="24"/>
        </w:rPr>
        <w:t>”, Priekuļu pagastā, Priekuļu novadā</w:t>
      </w:r>
      <w:r w:rsidR="00D301F6" w:rsidRPr="00205035">
        <w:rPr>
          <w:rFonts w:ascii="Times New Roman" w:hAnsi="Times New Roman" w:cs="Times New Roman"/>
          <w:sz w:val="24"/>
          <w:szCs w:val="24"/>
        </w:rPr>
        <w:t>.</w:t>
      </w:r>
    </w:p>
    <w:p w:rsidR="00205035" w:rsidRPr="00205035" w:rsidRDefault="00205035" w:rsidP="00205035">
      <w:pPr>
        <w:tabs>
          <w:tab w:val="num" w:pos="4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205035">
        <w:rPr>
          <w:rFonts w:ascii="Times New Roman" w:hAnsi="Times New Roman" w:cs="Times New Roman"/>
          <w:sz w:val="24"/>
          <w:szCs w:val="24"/>
        </w:rPr>
        <w:t xml:space="preserve">Ievērojot augstāk minēto un pamatojoties uz Ministru kabineta 2010.gada 30.novembra noteikumiem Nr.1082 „Kārtība, kādā piesakāmas A, B un C kategorijas piesārņojošas darbības un izsniedzamas atļaujas A un B kategorijas piesārņojošo darbību veikšanai” 28.punktu, un Priekuļu novada domes Tautsaimniecības komitejas 2019.gada 21.marta (protokols Nr.3) lēmumu, atklāti balsojot: PAR –14 (Elīna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, Aivars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Tīdemanis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, Aivars Kalnietis, Baiba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Karlsberga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, Anna Broka, Aivars Kalnietis, Dace Kalniņa, Jānis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Mičulis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, Jānis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Ročāns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, Juris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Sukaruks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, Mārīte Raudziņa, Normunds Kažoks, Māris Baltiņš, Ināra </w:t>
      </w:r>
      <w:proofErr w:type="spellStart"/>
      <w:r w:rsidRPr="00205035">
        <w:rPr>
          <w:rFonts w:ascii="Times New Roman" w:hAnsi="Times New Roman" w:cs="Times New Roman"/>
          <w:sz w:val="24"/>
          <w:szCs w:val="24"/>
        </w:rPr>
        <w:t>Roce</w:t>
      </w:r>
      <w:proofErr w:type="spellEnd"/>
      <w:r w:rsidRPr="00205035">
        <w:rPr>
          <w:rFonts w:ascii="Times New Roman" w:hAnsi="Times New Roman" w:cs="Times New Roman"/>
          <w:sz w:val="24"/>
          <w:szCs w:val="24"/>
        </w:rPr>
        <w:t xml:space="preserve">), PRET –nav, ATTURAS –nav ,  Priekuļu novada dome </w:t>
      </w:r>
      <w:r w:rsidRPr="00205035">
        <w:rPr>
          <w:rFonts w:ascii="Times New Roman" w:hAnsi="Times New Roman" w:cs="Times New Roman"/>
          <w:b/>
          <w:sz w:val="24"/>
          <w:szCs w:val="24"/>
        </w:rPr>
        <w:t>nolemj</w:t>
      </w:r>
      <w:r w:rsidRPr="002050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05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5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035" w:rsidRDefault="007213FF" w:rsidP="00205035">
      <w:pPr>
        <w:pStyle w:val="Default"/>
        <w:numPr>
          <w:ilvl w:val="0"/>
          <w:numId w:val="2"/>
        </w:numPr>
        <w:jc w:val="both"/>
      </w:pPr>
      <w:r w:rsidRPr="00205035">
        <w:t>Ne</w:t>
      </w:r>
      <w:r w:rsidR="00C06F8D" w:rsidRPr="00205035">
        <w:t>iebils</w:t>
      </w:r>
      <w:r w:rsidRPr="00205035">
        <w:t>t izsniegtās B kategorijas piesārņojošas darbības Atļaujas pārskatīšan</w:t>
      </w:r>
      <w:r w:rsidR="0093463D" w:rsidRPr="00205035">
        <w:t>ai</w:t>
      </w:r>
      <w:r w:rsidRPr="00205035">
        <w:t xml:space="preserve"> kokapstrādes ražotnes sadedzināšanas iekārtu piesārņojošai darbībai ,,</w:t>
      </w:r>
      <w:proofErr w:type="spellStart"/>
      <w:r w:rsidRPr="00205035">
        <w:t>Ķingās</w:t>
      </w:r>
      <w:proofErr w:type="spellEnd"/>
      <w:r w:rsidRPr="00205035">
        <w:t>”, Priekuļu pagastā, Priekuļu novadā</w:t>
      </w:r>
      <w:r w:rsidR="0093463D" w:rsidRPr="00205035">
        <w:t>;</w:t>
      </w:r>
    </w:p>
    <w:p w:rsidR="0093463D" w:rsidRPr="00205035" w:rsidRDefault="0093463D" w:rsidP="00205035">
      <w:pPr>
        <w:pStyle w:val="Default"/>
        <w:numPr>
          <w:ilvl w:val="0"/>
          <w:numId w:val="2"/>
        </w:numPr>
        <w:jc w:val="both"/>
      </w:pPr>
      <w:r w:rsidRPr="00205035">
        <w:t>Atļaujas nosacījumos paredzēt:</w:t>
      </w:r>
    </w:p>
    <w:p w:rsidR="0093463D" w:rsidRPr="00205035" w:rsidRDefault="0093463D" w:rsidP="00205035">
      <w:pPr>
        <w:pStyle w:val="Default"/>
        <w:numPr>
          <w:ilvl w:val="1"/>
          <w:numId w:val="2"/>
        </w:numPr>
        <w:ind w:left="709" w:hanging="425"/>
        <w:jc w:val="both"/>
      </w:pPr>
      <w:r w:rsidRPr="00205035">
        <w:t>Pasākumus, kuri izslēdz koka skaidu un pelnu nokļūšanu atmosfērā;</w:t>
      </w:r>
    </w:p>
    <w:p w:rsidR="0093463D" w:rsidRPr="00205035" w:rsidRDefault="0093463D" w:rsidP="00205035">
      <w:pPr>
        <w:pStyle w:val="Default"/>
        <w:numPr>
          <w:ilvl w:val="1"/>
          <w:numId w:val="2"/>
        </w:numPr>
        <w:ind w:left="709" w:hanging="425"/>
        <w:jc w:val="both"/>
      </w:pPr>
      <w:r w:rsidRPr="00205035">
        <w:t xml:space="preserve">Pirms mehānisko remontu darbnīcu notekūdeņu </w:t>
      </w:r>
      <w:r w:rsidR="00FD2A95" w:rsidRPr="00205035">
        <w:t>novadīš</w:t>
      </w:r>
      <w:r w:rsidRPr="00205035">
        <w:t xml:space="preserve">anas attīrīšanas iekārtās, paredzēt to </w:t>
      </w:r>
      <w:proofErr w:type="spellStart"/>
      <w:r w:rsidRPr="00205035">
        <w:t>priekšattīrīšanu</w:t>
      </w:r>
      <w:proofErr w:type="spellEnd"/>
      <w:r w:rsidRPr="00205035">
        <w:t xml:space="preserve"> no eļļas un smērvielu piejaukumiem;</w:t>
      </w:r>
    </w:p>
    <w:p w:rsidR="00205035" w:rsidRDefault="002E5C7D" w:rsidP="00205035">
      <w:pPr>
        <w:pStyle w:val="Default"/>
        <w:numPr>
          <w:ilvl w:val="1"/>
          <w:numId w:val="2"/>
        </w:numPr>
        <w:ind w:left="709" w:hanging="425"/>
        <w:jc w:val="both"/>
      </w:pPr>
      <w:r w:rsidRPr="00205035">
        <w:t xml:space="preserve">Atklātajos kurināmā uzglabāšanas laukumos paredzēt lietus ūdeņu savākšanas sistēmu. Pirms </w:t>
      </w:r>
      <w:proofErr w:type="spellStart"/>
      <w:r w:rsidRPr="00205035">
        <w:t>virsūdeņu</w:t>
      </w:r>
      <w:proofErr w:type="spellEnd"/>
      <w:r w:rsidRPr="00205035">
        <w:t xml:space="preserve"> novadīšanas </w:t>
      </w:r>
      <w:r w:rsidR="00FD2A95" w:rsidRPr="00205035">
        <w:t>no ražotnes teritorijas vidē, paredzēt to attīrīšanu no smilts, gružu un kurināmā materiāla atliekām</w:t>
      </w:r>
      <w:r w:rsidR="00987228" w:rsidRPr="00205035">
        <w:t>;</w:t>
      </w:r>
    </w:p>
    <w:p w:rsidR="00205035" w:rsidRDefault="00987228" w:rsidP="00205035">
      <w:pPr>
        <w:pStyle w:val="Default"/>
        <w:numPr>
          <w:ilvl w:val="0"/>
          <w:numId w:val="2"/>
        </w:numPr>
        <w:jc w:val="both"/>
      </w:pPr>
      <w:r w:rsidRPr="00205035">
        <w:t>Lēmumu nosūtīt Valsts vides dienesta Valmieras reģionālās vides pārvaldei Leona Paegles ielā 13, Valmiera, LV-4201;</w:t>
      </w:r>
    </w:p>
    <w:p w:rsidR="00987228" w:rsidRDefault="002D2B37" w:rsidP="00205035">
      <w:pPr>
        <w:pStyle w:val="Default"/>
        <w:numPr>
          <w:ilvl w:val="0"/>
          <w:numId w:val="2"/>
        </w:numPr>
        <w:jc w:val="both"/>
      </w:pPr>
      <w:r w:rsidRPr="00205035">
        <w:lastRenderedPageBreak/>
        <w:t xml:space="preserve">Atbildīgais par lēmuma izpildi </w:t>
      </w:r>
      <w:r w:rsidR="00BE1D45" w:rsidRPr="00205035">
        <w:t xml:space="preserve">novada pašvaldības izpilddirektors F. </w:t>
      </w:r>
      <w:proofErr w:type="spellStart"/>
      <w:r w:rsidR="00BE1D45" w:rsidRPr="00205035">
        <w:t>Puņeiko</w:t>
      </w:r>
      <w:proofErr w:type="spellEnd"/>
      <w:r w:rsidR="00987228" w:rsidRPr="00205035">
        <w:t>.</w:t>
      </w:r>
    </w:p>
    <w:p w:rsidR="00205035" w:rsidRDefault="00205035" w:rsidP="00205035">
      <w:pPr>
        <w:pStyle w:val="Default"/>
        <w:jc w:val="both"/>
      </w:pPr>
    </w:p>
    <w:p w:rsidR="00205035" w:rsidRDefault="00205035" w:rsidP="00205035">
      <w:pPr>
        <w:pStyle w:val="Default"/>
        <w:jc w:val="both"/>
      </w:pPr>
    </w:p>
    <w:p w:rsidR="00205035" w:rsidRDefault="00205035" w:rsidP="0020503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2415">
        <w:rPr>
          <w:rFonts w:ascii="Times New Roman" w:eastAsia="Times New Roman" w:hAnsi="Times New Roman" w:cs="Times New Roman"/>
          <w:sz w:val="24"/>
          <w:szCs w:val="24"/>
        </w:rPr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bookmarkEnd w:id="0"/>
    <w:p w:rsidR="00205035" w:rsidRPr="00205035" w:rsidRDefault="00205035" w:rsidP="00205035">
      <w:pPr>
        <w:pStyle w:val="Default"/>
        <w:jc w:val="both"/>
      </w:pPr>
    </w:p>
    <w:sectPr w:rsidR="00205035" w:rsidRPr="00205035" w:rsidSect="00205035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70C8"/>
    <w:multiLevelType w:val="hybridMultilevel"/>
    <w:tmpl w:val="41BE78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366C0"/>
    <w:multiLevelType w:val="multilevel"/>
    <w:tmpl w:val="A64C2F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8D26A5"/>
    <w:multiLevelType w:val="hybridMultilevel"/>
    <w:tmpl w:val="E3CA61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71"/>
    <w:rsid w:val="00034057"/>
    <w:rsid w:val="000E2C71"/>
    <w:rsid w:val="00205035"/>
    <w:rsid w:val="002D2B37"/>
    <w:rsid w:val="002E5C7D"/>
    <w:rsid w:val="00421C40"/>
    <w:rsid w:val="004E6446"/>
    <w:rsid w:val="00552415"/>
    <w:rsid w:val="005740CB"/>
    <w:rsid w:val="005839A2"/>
    <w:rsid w:val="007213FF"/>
    <w:rsid w:val="009062DD"/>
    <w:rsid w:val="0093463D"/>
    <w:rsid w:val="00987228"/>
    <w:rsid w:val="00A71304"/>
    <w:rsid w:val="00AC4BE4"/>
    <w:rsid w:val="00BB514B"/>
    <w:rsid w:val="00BE1D45"/>
    <w:rsid w:val="00C06F8D"/>
    <w:rsid w:val="00D301F6"/>
    <w:rsid w:val="00ED7B42"/>
    <w:rsid w:val="00F07050"/>
    <w:rsid w:val="00FD2A9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0957F"/>
  <w15:chartTrackingRefBased/>
  <w15:docId w15:val="{77D2D90E-B382-44D0-9F01-955770DB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39A2"/>
    <w:pPr>
      <w:ind w:left="720"/>
      <w:contextualSpacing/>
    </w:pPr>
  </w:style>
  <w:style w:type="paragraph" w:customStyle="1" w:styleId="Default">
    <w:name w:val="Default"/>
    <w:rsid w:val="0003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7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7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6334-834C-4426-B348-A15FBB0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2103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Petersons</dc:creator>
  <cp:keywords/>
  <dc:description/>
  <cp:lastModifiedBy>Sekretare</cp:lastModifiedBy>
  <cp:revision>4</cp:revision>
  <cp:lastPrinted>2019-03-29T11:34:00Z</cp:lastPrinted>
  <dcterms:created xsi:type="dcterms:W3CDTF">2019-03-29T09:14:00Z</dcterms:created>
  <dcterms:modified xsi:type="dcterms:W3CDTF">2019-04-03T13:17:00Z</dcterms:modified>
</cp:coreProperties>
</file>