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6216318"/>
      <w:bookmarkStart w:id="1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785F0D">
        <w:rPr>
          <w:rFonts w:ascii="Times New Roman" w:eastAsia="Times New Roman" w:hAnsi="Times New Roman"/>
          <w:bCs/>
          <w:iCs/>
          <w:sz w:val="24"/>
          <w:szCs w:val="24"/>
        </w:rPr>
        <w:t>7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</w:t>
      </w:r>
      <w:r w:rsidR="00EF3ACE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="00785F0D">
        <w:rPr>
          <w:rFonts w:ascii="Times New Roman" w:eastAsia="Times New Roman" w:hAnsi="Times New Roman"/>
          <w:bCs/>
          <w:iCs/>
          <w:sz w:val="24"/>
          <w:szCs w:val="24"/>
        </w:rPr>
        <w:t>4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Pr="007C7621" w:rsidRDefault="007C7621" w:rsidP="007C762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7621">
        <w:rPr>
          <w:rFonts w:ascii="Times New Roman" w:hAnsi="Times New Roman"/>
          <w:b/>
          <w:sz w:val="24"/>
          <w:szCs w:val="24"/>
          <w:u w:val="single"/>
        </w:rPr>
        <w:t xml:space="preserve">Priekuļu novada pašvaldības </w:t>
      </w:r>
      <w:r w:rsidR="00785F0D">
        <w:rPr>
          <w:rFonts w:ascii="Times New Roman" w:hAnsi="Times New Roman"/>
          <w:b/>
          <w:sz w:val="24"/>
          <w:szCs w:val="24"/>
          <w:u w:val="single"/>
        </w:rPr>
        <w:t>Kultūras, izglītības, sporta un jaunatnes nodaļas</w:t>
      </w:r>
      <w:r w:rsidR="00146E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nolikuma apstiprināšanu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</w:t>
      </w:r>
      <w:bookmarkStart w:id="2" w:name="_Hlk6217192"/>
      <w:r>
        <w:rPr>
          <w:rFonts w:ascii="Times New Roman" w:hAnsi="Times New Roman"/>
          <w:sz w:val="24"/>
          <w:szCs w:val="24"/>
        </w:rPr>
        <w:t xml:space="preserve">Priekuļu novada pašvaldības </w:t>
      </w:r>
      <w:bookmarkStart w:id="3" w:name="_Hlk6216693"/>
      <w:r w:rsidR="00785F0D">
        <w:rPr>
          <w:rFonts w:ascii="Times New Roman" w:hAnsi="Times New Roman"/>
          <w:sz w:val="24"/>
          <w:szCs w:val="24"/>
        </w:rPr>
        <w:t>Kultūras, izglītības, sporta un jaunatnes nodaļas nolikuma</w:t>
      </w:r>
      <w:r w:rsidR="00EF3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nolikumu</w:t>
      </w:r>
      <w:bookmarkEnd w:id="2"/>
      <w:bookmarkEnd w:id="3"/>
      <w:r>
        <w:rPr>
          <w:rFonts w:ascii="Times New Roman" w:hAnsi="Times New Roman"/>
          <w:sz w:val="24"/>
          <w:szCs w:val="24"/>
        </w:rPr>
        <w:t>.</w:t>
      </w:r>
    </w:p>
    <w:p w:rsidR="002E4579" w:rsidRPr="00F07175" w:rsidRDefault="00EF3ACE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785F0D">
        <w:rPr>
          <w:rFonts w:ascii="Times New Roman" w:hAnsi="Times New Roman"/>
          <w:sz w:val="24"/>
          <w:szCs w:val="24"/>
        </w:rPr>
        <w:t>Kultūras, izglītības, sporta un jaunatnes nodaļas nolikuma nolikumu</w:t>
      </w:r>
      <w:bookmarkStart w:id="4" w:name="_GoBack"/>
      <w:bookmarkEnd w:id="4"/>
      <w:r w:rsidRPr="002E4579">
        <w:rPr>
          <w:rFonts w:ascii="Times New Roman" w:hAnsi="Times New Roman"/>
          <w:sz w:val="24"/>
          <w:szCs w:val="24"/>
        </w:rPr>
        <w:t>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1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bookmarkStart w:id="5" w:name="_Hlk6216513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bookmarkEnd w:id="5"/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B491B"/>
    <w:rsid w:val="00146E07"/>
    <w:rsid w:val="00265BC8"/>
    <w:rsid w:val="002E4579"/>
    <w:rsid w:val="0034798F"/>
    <w:rsid w:val="00383AAA"/>
    <w:rsid w:val="004A71B6"/>
    <w:rsid w:val="0056459A"/>
    <w:rsid w:val="006E25F6"/>
    <w:rsid w:val="00785F0D"/>
    <w:rsid w:val="00786AA6"/>
    <w:rsid w:val="007C7621"/>
    <w:rsid w:val="00811E87"/>
    <w:rsid w:val="0092530B"/>
    <w:rsid w:val="009D51A3"/>
    <w:rsid w:val="00EF3ACE"/>
    <w:rsid w:val="00F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9792C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829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cp:lastPrinted>2019-04-15T08:44:00Z</cp:lastPrinted>
  <dcterms:created xsi:type="dcterms:W3CDTF">2019-04-29T13:30:00Z</dcterms:created>
  <dcterms:modified xsi:type="dcterms:W3CDTF">2019-04-29T13:30:00Z</dcterms:modified>
</cp:coreProperties>
</file>